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EF" w:rsidRPr="00EE4A60" w:rsidRDefault="005276BE" w:rsidP="007A38EF">
      <w:pPr>
        <w:pStyle w:val="Heading2"/>
        <w:spacing w:line="23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Jamey McCormick</w:t>
      </w:r>
      <w:r w:rsidR="007A38EF" w:rsidRPr="00EE4A60">
        <w:rPr>
          <w:rFonts w:asciiTheme="minorHAnsi" w:hAnsiTheme="minorHAnsi" w:cstheme="minorHAnsi"/>
          <w:sz w:val="22"/>
          <w:szCs w:val="22"/>
        </w:rPr>
        <w:t>, Presiding</w:t>
      </w:r>
    </w:p>
    <w:p w:rsidR="007A38EF" w:rsidRDefault="007A38EF" w:rsidP="007A38EF">
      <w:pPr>
        <w:pStyle w:val="Heading1"/>
        <w:spacing w:line="230" w:lineRule="auto"/>
        <w:ind w:left="-360" w:firstLine="0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r w:rsidRPr="00EE4A60">
        <w:rPr>
          <w:rFonts w:asciiTheme="minorHAnsi" w:hAnsiTheme="minorHAnsi" w:cstheme="minorHAnsi"/>
          <w:b/>
          <w:bCs/>
          <w:sz w:val="22"/>
          <w:szCs w:val="22"/>
          <w:u w:val="none"/>
        </w:rPr>
        <w:t>MINUTES</w:t>
      </w:r>
    </w:p>
    <w:p w:rsidR="00070681" w:rsidRPr="00070681" w:rsidRDefault="00070681" w:rsidP="00070681"/>
    <w:p w:rsidR="00DB0C22" w:rsidRDefault="00671B84" w:rsidP="00070681">
      <w:pPr>
        <w:pStyle w:val="Subtitle"/>
        <w:spacing w:line="23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</w:t>
      </w:r>
      <w:r w:rsidR="007E4475">
        <w:rPr>
          <w:rFonts w:asciiTheme="minorHAnsi" w:hAnsiTheme="minorHAnsi" w:cstheme="minorHAnsi"/>
          <w:sz w:val="22"/>
          <w:szCs w:val="22"/>
        </w:rPr>
        <w:t xml:space="preserve">ecutive </w:t>
      </w:r>
      <w:r w:rsidR="00070681" w:rsidRPr="00070681">
        <w:rPr>
          <w:rFonts w:asciiTheme="minorHAnsi" w:hAnsiTheme="minorHAnsi" w:cstheme="minorHAnsi"/>
          <w:sz w:val="22"/>
          <w:szCs w:val="22"/>
        </w:rPr>
        <w:t>Committee Members</w:t>
      </w:r>
    </w:p>
    <w:tbl>
      <w:tblPr>
        <w:tblW w:w="6640" w:type="dxa"/>
        <w:tblInd w:w="735" w:type="dxa"/>
        <w:tblLook w:val="04A0" w:firstRow="1" w:lastRow="0" w:firstColumn="1" w:lastColumn="0" w:noHBand="0" w:noVBand="1"/>
      </w:tblPr>
      <w:tblGrid>
        <w:gridCol w:w="1868"/>
        <w:gridCol w:w="1522"/>
        <w:gridCol w:w="1743"/>
        <w:gridCol w:w="1507"/>
      </w:tblGrid>
      <w:tr w:rsidR="00500CBC" w:rsidRPr="00652E75" w:rsidTr="00DA3E03">
        <w:trPr>
          <w:trHeight w:val="30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CBC" w:rsidRPr="00652E75" w:rsidRDefault="00500CBC" w:rsidP="00070681">
            <w:pPr>
              <w:rPr>
                <w:rFonts w:ascii="Calibri" w:hAnsi="Calibri"/>
                <w:color w:val="000000"/>
                <w:sz w:val="20"/>
              </w:rPr>
            </w:pPr>
            <w:r w:rsidRPr="00652E75">
              <w:rPr>
                <w:rFonts w:ascii="Calibri" w:hAnsi="Calibri"/>
                <w:color w:val="000000"/>
                <w:sz w:val="20"/>
              </w:rPr>
              <w:t>Jamey McCormick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CBC" w:rsidRPr="00652E75" w:rsidRDefault="00652E75" w:rsidP="00070681">
            <w:pPr>
              <w:rPr>
                <w:rFonts w:ascii="Calibri" w:hAnsi="Calibri"/>
                <w:color w:val="000000"/>
                <w:sz w:val="20"/>
              </w:rPr>
            </w:pPr>
            <w:r w:rsidRPr="00652E75">
              <w:rPr>
                <w:rFonts w:ascii="Calibri" w:hAnsi="Calibri"/>
                <w:color w:val="000000"/>
                <w:sz w:val="20"/>
              </w:rPr>
              <w:t>Matt Levi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CBC" w:rsidRPr="004C3A14" w:rsidRDefault="00652E75" w:rsidP="00070681">
            <w:pPr>
              <w:rPr>
                <w:rFonts w:ascii="Calibri" w:hAnsi="Calibri"/>
                <w:color w:val="000000"/>
                <w:sz w:val="20"/>
              </w:rPr>
            </w:pPr>
            <w:r w:rsidRPr="004C3A14">
              <w:rPr>
                <w:rFonts w:ascii="Calibri" w:hAnsi="Calibri"/>
                <w:color w:val="000000"/>
                <w:sz w:val="20"/>
              </w:rPr>
              <w:t>Kent Roberts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CBC" w:rsidRPr="00652E75" w:rsidRDefault="00500CBC" w:rsidP="00070681">
            <w:pPr>
              <w:rPr>
                <w:rFonts w:ascii="Calibri" w:hAnsi="Calibri"/>
                <w:color w:val="000000"/>
                <w:sz w:val="20"/>
              </w:rPr>
            </w:pPr>
            <w:r w:rsidRPr="00652E75">
              <w:rPr>
                <w:rFonts w:ascii="Calibri" w:hAnsi="Calibri"/>
                <w:color w:val="000000"/>
                <w:sz w:val="20"/>
              </w:rPr>
              <w:t>Jo Anne Coy</w:t>
            </w:r>
          </w:p>
        </w:tc>
      </w:tr>
      <w:tr w:rsidR="00500CBC" w:rsidRPr="00652E75" w:rsidTr="00652E75">
        <w:trPr>
          <w:trHeight w:val="30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CBC" w:rsidRPr="00652E75" w:rsidRDefault="00500CBC" w:rsidP="00070681">
            <w:pPr>
              <w:rPr>
                <w:rFonts w:ascii="Calibri" w:hAnsi="Calibri"/>
                <w:color w:val="000000"/>
                <w:sz w:val="20"/>
              </w:rPr>
            </w:pPr>
            <w:r w:rsidRPr="00652E75">
              <w:rPr>
                <w:rFonts w:ascii="Calibri" w:hAnsi="Calibri"/>
                <w:color w:val="000000"/>
                <w:sz w:val="20"/>
              </w:rPr>
              <w:t>Linda Nguyen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CBC" w:rsidRPr="00F301EB" w:rsidRDefault="00652E75" w:rsidP="00070681">
            <w:pPr>
              <w:rPr>
                <w:rFonts w:ascii="Calibri" w:hAnsi="Calibri"/>
                <w:strike/>
                <w:color w:val="000000"/>
                <w:sz w:val="20"/>
              </w:rPr>
            </w:pPr>
            <w:r w:rsidRPr="00F301EB">
              <w:rPr>
                <w:rFonts w:ascii="Calibri" w:hAnsi="Calibri"/>
                <w:strike/>
                <w:color w:val="000000"/>
                <w:sz w:val="20"/>
              </w:rPr>
              <w:t>Jennifer Nino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CBC" w:rsidRPr="004C3A14" w:rsidRDefault="00500CBC" w:rsidP="00070681">
            <w:pPr>
              <w:rPr>
                <w:rFonts w:ascii="Calibri" w:hAnsi="Calibri"/>
                <w:color w:val="000000"/>
                <w:sz w:val="20"/>
              </w:rPr>
            </w:pPr>
            <w:r w:rsidRPr="004C3A14">
              <w:rPr>
                <w:rFonts w:ascii="Calibri" w:hAnsi="Calibri"/>
                <w:color w:val="000000"/>
                <w:sz w:val="20"/>
              </w:rPr>
              <w:t>Rick Meeder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CBC" w:rsidRPr="00652E75" w:rsidRDefault="00652E75" w:rsidP="00070681">
            <w:pPr>
              <w:rPr>
                <w:rFonts w:ascii="Calibri" w:hAnsi="Calibri"/>
                <w:color w:val="000000"/>
                <w:sz w:val="20"/>
              </w:rPr>
            </w:pPr>
            <w:r w:rsidRPr="00652E75">
              <w:rPr>
                <w:rFonts w:ascii="Calibri" w:hAnsi="Calibri"/>
                <w:color w:val="000000"/>
                <w:sz w:val="20"/>
              </w:rPr>
              <w:t>Patty Rose</w:t>
            </w:r>
          </w:p>
        </w:tc>
      </w:tr>
    </w:tbl>
    <w:p w:rsidR="007A0F5C" w:rsidRPr="00EE4A60" w:rsidRDefault="00DB0C22" w:rsidP="002B6AC8">
      <w:pPr>
        <w:pStyle w:val="NoSpacing"/>
        <w:ind w:left="630"/>
        <w:rPr>
          <w:rFonts w:asciiTheme="minorHAnsi" w:hAnsiTheme="minorHAnsi" w:cstheme="minorHAnsi"/>
          <w:szCs w:val="22"/>
        </w:rPr>
      </w:pPr>
      <w:r w:rsidRPr="003F2095">
        <w:rPr>
          <w:rFonts w:asciiTheme="minorHAnsi" w:hAnsiTheme="minorHAnsi" w:cstheme="minorHAnsi"/>
          <w:b/>
          <w:sz w:val="20"/>
        </w:rPr>
        <w:t>UWPC Staff:</w:t>
      </w:r>
      <w:r w:rsidRPr="00070681">
        <w:rPr>
          <w:rFonts w:asciiTheme="minorHAnsi" w:hAnsiTheme="minorHAnsi" w:cstheme="minorHAnsi"/>
          <w:sz w:val="20"/>
        </w:rPr>
        <w:t xml:space="preserve">  </w:t>
      </w:r>
      <w:r w:rsidR="008E54AF" w:rsidRPr="00070681">
        <w:rPr>
          <w:rFonts w:asciiTheme="minorHAnsi" w:hAnsiTheme="minorHAnsi" w:cstheme="minorHAnsi"/>
          <w:sz w:val="20"/>
        </w:rPr>
        <w:t>Dona Ponepinto</w:t>
      </w:r>
      <w:r w:rsidRPr="00070681">
        <w:rPr>
          <w:rFonts w:asciiTheme="minorHAnsi" w:hAnsiTheme="minorHAnsi" w:cstheme="minorHAnsi"/>
          <w:sz w:val="20"/>
        </w:rPr>
        <w:t xml:space="preserve">, </w:t>
      </w:r>
      <w:r w:rsidR="00A101A7">
        <w:rPr>
          <w:rFonts w:asciiTheme="minorHAnsi" w:hAnsiTheme="minorHAnsi" w:cstheme="minorHAnsi"/>
          <w:sz w:val="20"/>
        </w:rPr>
        <w:t xml:space="preserve">Sean Armentrout, </w:t>
      </w:r>
      <w:r w:rsidRPr="00070681">
        <w:rPr>
          <w:rFonts w:asciiTheme="minorHAnsi" w:hAnsiTheme="minorHAnsi" w:cstheme="minorHAnsi"/>
          <w:sz w:val="20"/>
        </w:rPr>
        <w:t>Heidi Hansen</w:t>
      </w:r>
      <w:r w:rsidR="003F2095">
        <w:rPr>
          <w:rFonts w:asciiTheme="minorHAnsi" w:hAnsiTheme="minorHAnsi" w:cstheme="minorHAnsi"/>
          <w:sz w:val="20"/>
        </w:rPr>
        <w:br/>
      </w:r>
    </w:p>
    <w:p w:rsidR="00DB0C22" w:rsidRPr="007B3683" w:rsidRDefault="00DB0C22" w:rsidP="00772F61">
      <w:pPr>
        <w:tabs>
          <w:tab w:val="left" w:pos="630"/>
          <w:tab w:val="left" w:pos="1440"/>
          <w:tab w:val="center" w:pos="4500"/>
        </w:tabs>
        <w:spacing w:line="230" w:lineRule="auto"/>
        <w:ind w:left="-360"/>
        <w:rPr>
          <w:rFonts w:asciiTheme="minorHAnsi" w:hAnsiTheme="minorHAnsi" w:cstheme="minorHAnsi"/>
          <w:b/>
          <w:szCs w:val="22"/>
        </w:rPr>
      </w:pPr>
      <w:r w:rsidRPr="007B3683">
        <w:rPr>
          <w:rFonts w:asciiTheme="minorHAnsi" w:hAnsiTheme="minorHAnsi" w:cstheme="minorHAnsi"/>
          <w:b/>
          <w:szCs w:val="22"/>
        </w:rPr>
        <w:t>Call to Order/Welcome</w:t>
      </w:r>
    </w:p>
    <w:p w:rsidR="00DB0C22" w:rsidRDefault="005276BE" w:rsidP="001E5882">
      <w:pPr>
        <w:tabs>
          <w:tab w:val="left" w:pos="900"/>
          <w:tab w:val="left" w:pos="1440"/>
          <w:tab w:val="left" w:pos="2160"/>
          <w:tab w:val="left" w:pos="2880"/>
          <w:tab w:val="right" w:pos="9720"/>
        </w:tabs>
        <w:spacing w:line="230" w:lineRule="auto"/>
        <w:rPr>
          <w:rFonts w:asciiTheme="minorHAnsi" w:hAnsiTheme="minorHAnsi" w:cstheme="minorHAnsi"/>
          <w:szCs w:val="22"/>
        </w:rPr>
      </w:pPr>
      <w:r w:rsidRPr="007B3683">
        <w:rPr>
          <w:rFonts w:asciiTheme="minorHAnsi" w:hAnsiTheme="minorHAnsi" w:cstheme="minorHAnsi"/>
          <w:szCs w:val="22"/>
        </w:rPr>
        <w:t>Jamey</w:t>
      </w:r>
      <w:r w:rsidR="00DB0C22" w:rsidRPr="007B3683">
        <w:rPr>
          <w:rFonts w:asciiTheme="minorHAnsi" w:hAnsiTheme="minorHAnsi" w:cstheme="minorHAnsi"/>
          <w:szCs w:val="22"/>
        </w:rPr>
        <w:t xml:space="preserve"> called the meeting to order at 7:3</w:t>
      </w:r>
      <w:r w:rsidR="009D125E">
        <w:rPr>
          <w:rFonts w:asciiTheme="minorHAnsi" w:hAnsiTheme="minorHAnsi" w:cstheme="minorHAnsi"/>
          <w:szCs w:val="22"/>
        </w:rPr>
        <w:t>0</w:t>
      </w:r>
      <w:r w:rsidR="004F608B" w:rsidRPr="007B3683">
        <w:rPr>
          <w:rFonts w:asciiTheme="minorHAnsi" w:hAnsiTheme="minorHAnsi" w:cstheme="minorHAnsi"/>
          <w:szCs w:val="22"/>
        </w:rPr>
        <w:t>am</w:t>
      </w:r>
    </w:p>
    <w:p w:rsidR="003F2095" w:rsidRDefault="003F2095" w:rsidP="001E5882">
      <w:pPr>
        <w:tabs>
          <w:tab w:val="left" w:pos="900"/>
          <w:tab w:val="left" w:pos="1440"/>
          <w:tab w:val="left" w:pos="2160"/>
          <w:tab w:val="left" w:pos="2880"/>
          <w:tab w:val="right" w:pos="9720"/>
        </w:tabs>
        <w:spacing w:line="230" w:lineRule="auto"/>
        <w:rPr>
          <w:rFonts w:asciiTheme="minorHAnsi" w:hAnsiTheme="minorHAnsi" w:cstheme="minorHAnsi"/>
          <w:szCs w:val="22"/>
        </w:rPr>
      </w:pPr>
    </w:p>
    <w:p w:rsidR="004B2F65" w:rsidRPr="007B3683" w:rsidRDefault="00DB0C22" w:rsidP="001E5882">
      <w:pPr>
        <w:tabs>
          <w:tab w:val="left" w:pos="630"/>
          <w:tab w:val="left" w:pos="1440"/>
          <w:tab w:val="left" w:pos="2160"/>
          <w:tab w:val="left" w:pos="2880"/>
          <w:tab w:val="right" w:leader="dot" w:pos="9720"/>
        </w:tabs>
        <w:spacing w:line="230" w:lineRule="auto"/>
        <w:ind w:left="-360"/>
        <w:rPr>
          <w:rFonts w:asciiTheme="minorHAnsi" w:hAnsiTheme="minorHAnsi" w:cstheme="minorHAnsi"/>
          <w:b/>
          <w:szCs w:val="22"/>
        </w:rPr>
      </w:pPr>
      <w:r w:rsidRPr="007B3683">
        <w:rPr>
          <w:rFonts w:asciiTheme="minorHAnsi" w:hAnsiTheme="minorHAnsi" w:cstheme="minorHAnsi"/>
          <w:b/>
          <w:szCs w:val="22"/>
        </w:rPr>
        <w:t xml:space="preserve">Approve Minutes from </w:t>
      </w:r>
      <w:r w:rsidR="004C3A14">
        <w:rPr>
          <w:rFonts w:asciiTheme="minorHAnsi" w:hAnsiTheme="minorHAnsi" w:cstheme="minorHAnsi"/>
          <w:b/>
          <w:szCs w:val="22"/>
        </w:rPr>
        <w:t>June 17</w:t>
      </w:r>
      <w:r w:rsidR="00E22C19">
        <w:rPr>
          <w:rFonts w:asciiTheme="minorHAnsi" w:hAnsiTheme="minorHAnsi" w:cstheme="minorHAnsi"/>
          <w:b/>
          <w:szCs w:val="22"/>
        </w:rPr>
        <w:t>, 2015</w:t>
      </w:r>
    </w:p>
    <w:p w:rsidR="006D6178" w:rsidRPr="007B3683" w:rsidRDefault="006D6178" w:rsidP="001E5882">
      <w:pPr>
        <w:tabs>
          <w:tab w:val="left" w:pos="63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right" w:leader="dot" w:pos="9720"/>
        </w:tabs>
        <w:spacing w:line="230" w:lineRule="auto"/>
        <w:rPr>
          <w:rFonts w:asciiTheme="minorHAnsi" w:hAnsiTheme="minorHAnsi" w:cstheme="minorHAnsi"/>
          <w:b/>
          <w:szCs w:val="22"/>
        </w:rPr>
      </w:pPr>
      <w:r w:rsidRPr="007B3683">
        <w:rPr>
          <w:rFonts w:asciiTheme="minorHAnsi" w:hAnsiTheme="minorHAnsi" w:cstheme="minorHAnsi"/>
          <w:b/>
          <w:szCs w:val="22"/>
        </w:rPr>
        <w:t>M/S/C</w:t>
      </w:r>
      <w:bookmarkStart w:id="0" w:name="_GoBack"/>
      <w:bookmarkEnd w:id="0"/>
    </w:p>
    <w:p w:rsidR="00A101A7" w:rsidRPr="00102D5E" w:rsidRDefault="00A101A7" w:rsidP="00A101A7">
      <w:pPr>
        <w:pStyle w:val="Body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:rsidR="00404F73" w:rsidRDefault="003F2095" w:rsidP="00F301EB">
      <w:pPr>
        <w:pStyle w:val="Body"/>
        <w:ind w:left="-3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Finance</w:t>
      </w:r>
    </w:p>
    <w:p w:rsidR="004C3A14" w:rsidRPr="00F301EB" w:rsidRDefault="00F301EB" w:rsidP="00F301EB">
      <w:pPr>
        <w:pStyle w:val="Body"/>
        <w:rPr>
          <w:rFonts w:ascii="Calibri" w:hAnsi="Calibri" w:cs="Arial"/>
          <w:b/>
          <w:sz w:val="22"/>
          <w:szCs w:val="22"/>
        </w:rPr>
      </w:pPr>
      <w:r w:rsidRPr="00F301EB">
        <w:rPr>
          <w:rFonts w:ascii="Calibri" w:hAnsi="Calibri" w:cs="Arial"/>
          <w:sz w:val="22"/>
          <w:szCs w:val="22"/>
        </w:rPr>
        <w:t>T</w:t>
      </w:r>
      <w:r w:rsidRPr="00F301EB">
        <w:rPr>
          <w:rFonts w:ascii="Calibri" w:eastAsia="Arial" w:hAnsi="Calibri" w:cs="Arial"/>
          <w:sz w:val="22"/>
          <w:szCs w:val="22"/>
        </w:rPr>
        <w:t xml:space="preserve">he finance report was sent in the packet.  </w:t>
      </w:r>
      <w:r w:rsidR="00094371">
        <w:rPr>
          <w:rFonts w:ascii="Calibri" w:eastAsia="Arial" w:hAnsi="Calibri" w:cs="Arial"/>
          <w:sz w:val="22"/>
          <w:szCs w:val="22"/>
        </w:rPr>
        <w:t>T</w:t>
      </w:r>
      <w:r w:rsidRPr="00F301EB">
        <w:rPr>
          <w:rFonts w:ascii="Calibri" w:eastAsia="Arial" w:hAnsi="Calibri" w:cs="Arial"/>
          <w:sz w:val="22"/>
          <w:szCs w:val="22"/>
        </w:rPr>
        <w:t>his is a read only report this month.</w:t>
      </w:r>
    </w:p>
    <w:p w:rsidR="004C3A14" w:rsidRPr="008963AC" w:rsidRDefault="004C3A14" w:rsidP="00F301EB">
      <w:pPr>
        <w:pStyle w:val="Body"/>
        <w:ind w:left="-360"/>
        <w:rPr>
          <w:rFonts w:asciiTheme="minorHAnsi" w:hAnsiTheme="minorHAnsi" w:cs="Arial"/>
          <w:b/>
          <w:sz w:val="22"/>
          <w:szCs w:val="22"/>
        </w:rPr>
      </w:pPr>
    </w:p>
    <w:p w:rsidR="00D1398E" w:rsidRPr="008963AC" w:rsidRDefault="008201CA" w:rsidP="00F301EB">
      <w:pPr>
        <w:pStyle w:val="Body"/>
        <w:ind w:left="-360"/>
        <w:rPr>
          <w:rFonts w:asciiTheme="minorHAnsi" w:hAnsiTheme="minorHAnsi" w:cs="Arial"/>
          <w:b/>
          <w:sz w:val="22"/>
          <w:szCs w:val="22"/>
        </w:rPr>
      </w:pPr>
      <w:r w:rsidRPr="008963AC">
        <w:rPr>
          <w:rFonts w:asciiTheme="minorHAnsi" w:hAnsiTheme="minorHAnsi" w:cs="Arial"/>
          <w:b/>
          <w:sz w:val="22"/>
          <w:szCs w:val="22"/>
        </w:rPr>
        <w:t xml:space="preserve">Governance </w:t>
      </w:r>
    </w:p>
    <w:p w:rsidR="00F301EB" w:rsidRPr="008963AC" w:rsidRDefault="00AA707B" w:rsidP="0057754C">
      <w:pPr>
        <w:pStyle w:val="Body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Linda gave a report on the </w:t>
      </w:r>
      <w:r w:rsidR="00F301EB" w:rsidRPr="008963AC">
        <w:rPr>
          <w:rFonts w:asciiTheme="minorHAnsi" w:hAnsiTheme="minorHAnsi" w:cs="Arial"/>
          <w:sz w:val="22"/>
          <w:szCs w:val="22"/>
        </w:rPr>
        <w:t>Governance Committee</w:t>
      </w:r>
      <w:r>
        <w:rPr>
          <w:rFonts w:asciiTheme="minorHAnsi" w:hAnsiTheme="minorHAnsi" w:cs="Arial"/>
          <w:sz w:val="22"/>
          <w:szCs w:val="22"/>
        </w:rPr>
        <w:t xml:space="preserve">.  At the last </w:t>
      </w:r>
      <w:r w:rsidR="00F301EB" w:rsidRPr="008963AC">
        <w:rPr>
          <w:rFonts w:asciiTheme="minorHAnsi" w:hAnsiTheme="minorHAnsi" w:cs="Arial"/>
          <w:sz w:val="22"/>
          <w:szCs w:val="22"/>
        </w:rPr>
        <w:t>meeting we talking about Board recruitment and the leadership competencies need</w:t>
      </w:r>
      <w:r>
        <w:rPr>
          <w:rFonts w:asciiTheme="minorHAnsi" w:hAnsiTheme="minorHAnsi" w:cs="Arial"/>
          <w:sz w:val="22"/>
          <w:szCs w:val="22"/>
        </w:rPr>
        <w:t>ed</w:t>
      </w:r>
      <w:r w:rsidR="00F301EB" w:rsidRPr="008963AC">
        <w:rPr>
          <w:rFonts w:asciiTheme="minorHAnsi" w:hAnsiTheme="minorHAnsi" w:cs="Arial"/>
          <w:sz w:val="22"/>
          <w:szCs w:val="22"/>
        </w:rPr>
        <w:t xml:space="preserve"> on the board. </w:t>
      </w:r>
      <w:r>
        <w:rPr>
          <w:rFonts w:asciiTheme="minorHAnsi" w:hAnsiTheme="minorHAnsi" w:cs="Arial"/>
          <w:sz w:val="22"/>
          <w:szCs w:val="22"/>
        </w:rPr>
        <w:t xml:space="preserve"> A </w:t>
      </w:r>
      <w:r w:rsidR="00F301EB" w:rsidRPr="008963AC">
        <w:rPr>
          <w:rFonts w:asciiTheme="minorHAnsi" w:hAnsiTheme="minorHAnsi" w:cs="Arial"/>
          <w:sz w:val="22"/>
          <w:szCs w:val="22"/>
        </w:rPr>
        <w:t xml:space="preserve">survey </w:t>
      </w:r>
      <w:r>
        <w:rPr>
          <w:rFonts w:asciiTheme="minorHAnsi" w:hAnsiTheme="minorHAnsi" w:cs="Arial"/>
          <w:sz w:val="22"/>
          <w:szCs w:val="22"/>
        </w:rPr>
        <w:t xml:space="preserve">was sent </w:t>
      </w:r>
      <w:r w:rsidR="00F301EB" w:rsidRPr="008963AC">
        <w:rPr>
          <w:rFonts w:asciiTheme="minorHAnsi" w:hAnsiTheme="minorHAnsi" w:cs="Arial"/>
          <w:sz w:val="22"/>
          <w:szCs w:val="22"/>
        </w:rPr>
        <w:t xml:space="preserve">to board members asking </w:t>
      </w:r>
      <w:r>
        <w:rPr>
          <w:rFonts w:asciiTheme="minorHAnsi" w:hAnsiTheme="minorHAnsi" w:cs="Arial"/>
          <w:sz w:val="22"/>
          <w:szCs w:val="22"/>
        </w:rPr>
        <w:t>for</w:t>
      </w:r>
      <w:r w:rsidR="00F301EB" w:rsidRPr="008963AC">
        <w:rPr>
          <w:rFonts w:asciiTheme="minorHAnsi" w:hAnsiTheme="minorHAnsi" w:cs="Arial"/>
          <w:sz w:val="22"/>
          <w:szCs w:val="22"/>
        </w:rPr>
        <w:t xml:space="preserve"> their strengths and competencies. </w:t>
      </w:r>
      <w:r w:rsidR="0057754C">
        <w:rPr>
          <w:rFonts w:asciiTheme="minorHAnsi" w:hAnsiTheme="minorHAnsi" w:cs="Arial"/>
          <w:sz w:val="22"/>
          <w:szCs w:val="22"/>
        </w:rPr>
        <w:t xml:space="preserve"> W</w:t>
      </w:r>
      <w:r w:rsidR="00F301EB" w:rsidRPr="008963AC">
        <w:rPr>
          <w:rFonts w:asciiTheme="minorHAnsi" w:hAnsiTheme="minorHAnsi" w:cs="Arial"/>
          <w:sz w:val="22"/>
          <w:szCs w:val="22"/>
        </w:rPr>
        <w:t>e haven’t talked about spe</w:t>
      </w:r>
      <w:r w:rsidR="0057754C">
        <w:rPr>
          <w:rFonts w:asciiTheme="minorHAnsi" w:hAnsiTheme="minorHAnsi" w:cs="Arial"/>
          <w:sz w:val="22"/>
          <w:szCs w:val="22"/>
        </w:rPr>
        <w:t xml:space="preserve">cific individuals in depth.  The committee is determining </w:t>
      </w:r>
      <w:r w:rsidR="00F301EB" w:rsidRPr="008963AC">
        <w:rPr>
          <w:rFonts w:asciiTheme="minorHAnsi" w:hAnsiTheme="minorHAnsi" w:cs="Arial"/>
          <w:sz w:val="22"/>
          <w:szCs w:val="22"/>
        </w:rPr>
        <w:t xml:space="preserve">additional things that </w:t>
      </w:r>
      <w:r w:rsidR="0057754C">
        <w:rPr>
          <w:rFonts w:asciiTheme="minorHAnsi" w:hAnsiTheme="minorHAnsi" w:cs="Arial"/>
          <w:sz w:val="22"/>
          <w:szCs w:val="22"/>
        </w:rPr>
        <w:t>are</w:t>
      </w:r>
      <w:r w:rsidR="00F301EB" w:rsidRPr="008963AC">
        <w:rPr>
          <w:rFonts w:asciiTheme="minorHAnsi" w:hAnsiTheme="minorHAnsi" w:cs="Arial"/>
          <w:sz w:val="22"/>
          <w:szCs w:val="22"/>
        </w:rPr>
        <w:t xml:space="preserve"> important</w:t>
      </w:r>
      <w:r w:rsidR="0057754C">
        <w:rPr>
          <w:rFonts w:asciiTheme="minorHAnsi" w:hAnsiTheme="minorHAnsi" w:cs="Arial"/>
          <w:sz w:val="22"/>
          <w:szCs w:val="22"/>
        </w:rPr>
        <w:t xml:space="preserve"> </w:t>
      </w:r>
      <w:r w:rsidR="00F301EB" w:rsidRPr="008963AC">
        <w:rPr>
          <w:rFonts w:asciiTheme="minorHAnsi" w:hAnsiTheme="minorHAnsi" w:cs="Arial"/>
          <w:sz w:val="22"/>
          <w:szCs w:val="22"/>
        </w:rPr>
        <w:t>to consider as we look at bringing on new board members.</w:t>
      </w:r>
      <w:r w:rsidR="0057754C">
        <w:rPr>
          <w:rFonts w:asciiTheme="minorHAnsi" w:hAnsiTheme="minorHAnsi" w:cs="Arial"/>
          <w:sz w:val="22"/>
          <w:szCs w:val="22"/>
        </w:rPr>
        <w:t xml:space="preserve">  They are also working on updating the Board Goals and </w:t>
      </w:r>
      <w:r w:rsidR="009D6071">
        <w:rPr>
          <w:rFonts w:asciiTheme="minorHAnsi" w:hAnsiTheme="minorHAnsi" w:cs="Arial"/>
          <w:sz w:val="22"/>
          <w:szCs w:val="22"/>
        </w:rPr>
        <w:t>dashboard</w:t>
      </w:r>
      <w:r w:rsidR="0057754C">
        <w:rPr>
          <w:rFonts w:asciiTheme="minorHAnsi" w:hAnsiTheme="minorHAnsi" w:cs="Arial"/>
          <w:sz w:val="22"/>
          <w:szCs w:val="22"/>
        </w:rPr>
        <w:t>.</w:t>
      </w:r>
    </w:p>
    <w:p w:rsidR="004C3A14" w:rsidRPr="008963AC" w:rsidRDefault="004C3A14" w:rsidP="005E0DE1">
      <w:pPr>
        <w:pStyle w:val="NoSpacing"/>
        <w:rPr>
          <w:rFonts w:asciiTheme="minorHAnsi" w:hAnsiTheme="minorHAnsi"/>
          <w:szCs w:val="22"/>
        </w:rPr>
      </w:pPr>
    </w:p>
    <w:p w:rsidR="00F301EB" w:rsidRDefault="00F301EB" w:rsidP="008963AC">
      <w:pPr>
        <w:pStyle w:val="Body"/>
        <w:ind w:left="-360"/>
        <w:rPr>
          <w:rFonts w:asciiTheme="minorHAnsi" w:eastAsia="Arial" w:hAnsiTheme="minorHAnsi" w:cs="Arial"/>
          <w:b/>
          <w:sz w:val="22"/>
          <w:szCs w:val="22"/>
        </w:rPr>
      </w:pPr>
      <w:r w:rsidRPr="008963AC">
        <w:rPr>
          <w:rFonts w:asciiTheme="minorHAnsi" w:eastAsia="Arial" w:hAnsiTheme="minorHAnsi" w:cs="Arial"/>
          <w:b/>
          <w:sz w:val="22"/>
          <w:szCs w:val="22"/>
        </w:rPr>
        <w:t>Planned Parenthood Update</w:t>
      </w:r>
    </w:p>
    <w:p w:rsidR="0057754C" w:rsidRPr="0057754C" w:rsidRDefault="0057754C" w:rsidP="00094371">
      <w:pPr>
        <w:pStyle w:val="Body"/>
        <w:rPr>
          <w:rFonts w:asciiTheme="minorHAnsi" w:eastAsia="Arial" w:hAnsiTheme="minorHAnsi" w:cs="Arial"/>
          <w:sz w:val="22"/>
          <w:szCs w:val="22"/>
        </w:rPr>
      </w:pPr>
      <w:r w:rsidRPr="0057754C">
        <w:rPr>
          <w:rFonts w:asciiTheme="minorHAnsi" w:eastAsia="Arial" w:hAnsiTheme="minorHAnsi" w:cs="Arial"/>
          <w:sz w:val="22"/>
          <w:szCs w:val="22"/>
        </w:rPr>
        <w:t>We have had a few calls</w:t>
      </w:r>
      <w:r w:rsidR="00094371">
        <w:rPr>
          <w:rFonts w:asciiTheme="minorHAnsi" w:eastAsia="Arial" w:hAnsiTheme="minorHAnsi" w:cs="Arial"/>
          <w:sz w:val="22"/>
          <w:szCs w:val="22"/>
        </w:rPr>
        <w:t xml:space="preserve">/emails (no donors).  </w:t>
      </w:r>
      <w:r>
        <w:rPr>
          <w:rFonts w:asciiTheme="minorHAnsi" w:eastAsia="Arial" w:hAnsiTheme="minorHAnsi" w:cs="Arial"/>
          <w:sz w:val="22"/>
          <w:szCs w:val="22"/>
        </w:rPr>
        <w:t xml:space="preserve">No United Way funds </w:t>
      </w:r>
      <w:r w:rsidR="00094371">
        <w:rPr>
          <w:rFonts w:asciiTheme="minorHAnsi" w:eastAsia="Arial" w:hAnsiTheme="minorHAnsi" w:cs="Arial"/>
          <w:sz w:val="22"/>
          <w:szCs w:val="22"/>
        </w:rPr>
        <w:t>P</w:t>
      </w:r>
      <w:r>
        <w:rPr>
          <w:rFonts w:asciiTheme="minorHAnsi" w:eastAsia="Arial" w:hAnsiTheme="minorHAnsi" w:cs="Arial"/>
          <w:sz w:val="22"/>
          <w:szCs w:val="22"/>
        </w:rPr>
        <w:t>lanned P</w:t>
      </w:r>
      <w:r w:rsidR="00094371">
        <w:rPr>
          <w:rFonts w:asciiTheme="minorHAnsi" w:eastAsia="Arial" w:hAnsiTheme="minorHAnsi" w:cs="Arial"/>
          <w:sz w:val="22"/>
          <w:szCs w:val="22"/>
        </w:rPr>
        <w:t xml:space="preserve">arenthood abortions, those that do receive funds are for programs for health clinic and education.  We have received some donations designated to </w:t>
      </w:r>
      <w:r w:rsidR="00094371">
        <w:rPr>
          <w:rFonts w:asciiTheme="minorHAnsi" w:eastAsia="Arial" w:hAnsiTheme="minorHAnsi" w:cs="Arial"/>
          <w:sz w:val="22"/>
          <w:szCs w:val="22"/>
        </w:rPr>
        <w:t>Planned P</w:t>
      </w:r>
      <w:r w:rsidR="00094371">
        <w:rPr>
          <w:rFonts w:asciiTheme="minorHAnsi" w:eastAsia="Arial" w:hAnsiTheme="minorHAnsi" w:cs="Arial"/>
          <w:sz w:val="22"/>
          <w:szCs w:val="22"/>
        </w:rPr>
        <w:t>arenthood. This has been an opportunity to say what we do.</w:t>
      </w:r>
    </w:p>
    <w:p w:rsidR="00F301EB" w:rsidRPr="008963AC" w:rsidRDefault="00F301EB" w:rsidP="00F301EB">
      <w:pPr>
        <w:pStyle w:val="NoSpacing"/>
        <w:rPr>
          <w:rFonts w:asciiTheme="minorHAnsi" w:hAnsiTheme="minorHAnsi"/>
          <w:szCs w:val="22"/>
        </w:rPr>
      </w:pPr>
    </w:p>
    <w:p w:rsidR="00F301EB" w:rsidRPr="008963AC" w:rsidRDefault="00F301EB" w:rsidP="008963AC">
      <w:pPr>
        <w:pStyle w:val="NoSpacing"/>
        <w:ind w:left="-360"/>
        <w:rPr>
          <w:rFonts w:asciiTheme="minorHAnsi" w:hAnsiTheme="minorHAnsi" w:cs="Arial"/>
          <w:b/>
          <w:szCs w:val="22"/>
        </w:rPr>
      </w:pPr>
      <w:r w:rsidRPr="008963AC">
        <w:rPr>
          <w:rFonts w:asciiTheme="minorHAnsi" w:hAnsiTheme="minorHAnsi" w:cs="Arial"/>
          <w:b/>
          <w:szCs w:val="22"/>
        </w:rPr>
        <w:t>2015 Campaign – Strategies for Success</w:t>
      </w:r>
    </w:p>
    <w:p w:rsidR="006B3970" w:rsidRDefault="0057754C" w:rsidP="00F301EB">
      <w:pPr>
        <w:pStyle w:val="NoSpacing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Sean gave an update on the campaign.</w:t>
      </w:r>
    </w:p>
    <w:p w:rsidR="00094371" w:rsidRDefault="00094371" w:rsidP="00F301EB">
      <w:pPr>
        <w:pStyle w:val="NoSpacing"/>
        <w:rPr>
          <w:rFonts w:asciiTheme="minorHAnsi" w:hAnsiTheme="minorHAnsi" w:cs="Arial"/>
          <w:szCs w:val="22"/>
        </w:rPr>
      </w:pPr>
    </w:p>
    <w:p w:rsidR="006B3970" w:rsidRPr="008963AC" w:rsidRDefault="006B3970" w:rsidP="00F301EB">
      <w:pPr>
        <w:pStyle w:val="NoSpacing"/>
        <w:rPr>
          <w:rFonts w:asciiTheme="minorHAnsi" w:hAnsiTheme="minorHAnsi" w:cs="Arial"/>
          <w:szCs w:val="22"/>
        </w:rPr>
      </w:pPr>
      <w:r w:rsidRPr="008963AC">
        <w:rPr>
          <w:rFonts w:asciiTheme="minorHAnsi" w:hAnsiTheme="minorHAnsi" w:cs="Arial"/>
          <w:szCs w:val="22"/>
        </w:rPr>
        <w:t>Campaign Goals</w:t>
      </w:r>
    </w:p>
    <w:p w:rsidR="006B3970" w:rsidRDefault="006B3970" w:rsidP="00F301EB">
      <w:pPr>
        <w:pStyle w:val="NoSpacing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0504DEE7" wp14:editId="2DDC5A6A">
            <wp:extent cx="5419048" cy="2238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9048" cy="2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371" w:rsidRDefault="00094371" w:rsidP="00F301EB">
      <w:pPr>
        <w:pStyle w:val="NoSpacing"/>
        <w:rPr>
          <w:rFonts w:cs="Arial"/>
          <w:sz w:val="20"/>
        </w:rPr>
      </w:pPr>
    </w:p>
    <w:p w:rsidR="006B3970" w:rsidRPr="0046592D" w:rsidRDefault="006B3970" w:rsidP="006B3970">
      <w:pPr>
        <w:pStyle w:val="NoSpacing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szCs w:val="22"/>
        </w:rPr>
        <w:t>*ADT total includes Russell Family Foundation. 2015 Represents 15% growth</w:t>
      </w:r>
    </w:p>
    <w:p w:rsidR="006B3970" w:rsidRPr="0046592D" w:rsidRDefault="006B3970" w:rsidP="006B3970">
      <w:pPr>
        <w:pStyle w:val="NoSpacing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szCs w:val="22"/>
        </w:rPr>
        <w:t>**Backed out ADT WP from subtotal to not duplicate WP and WP ADT. This is $650,000 in 2015 Goal</w:t>
      </w:r>
    </w:p>
    <w:p w:rsidR="006B3970" w:rsidRPr="0046592D" w:rsidRDefault="006B3970" w:rsidP="006B3970">
      <w:pPr>
        <w:pStyle w:val="NoSpacing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szCs w:val="22"/>
        </w:rPr>
        <w:t>*** Grants in 2014 included First 5 Fundamentals ($300K) which is now independent</w:t>
      </w:r>
    </w:p>
    <w:p w:rsidR="00094371" w:rsidRDefault="00094371" w:rsidP="00F301EB">
      <w:pPr>
        <w:pStyle w:val="NoSpacing"/>
        <w:rPr>
          <w:rFonts w:asciiTheme="minorHAnsi" w:hAnsiTheme="minorHAnsi" w:cs="Arial"/>
          <w:szCs w:val="22"/>
        </w:rPr>
      </w:pPr>
    </w:p>
    <w:p w:rsidR="006B3970" w:rsidRPr="00591CF9" w:rsidRDefault="006B3970" w:rsidP="00F301EB">
      <w:pPr>
        <w:pStyle w:val="NoSpacing"/>
        <w:rPr>
          <w:rFonts w:asciiTheme="minorHAnsi" w:hAnsiTheme="minorHAnsi" w:cs="Arial"/>
          <w:b/>
          <w:szCs w:val="22"/>
        </w:rPr>
      </w:pPr>
      <w:r w:rsidRPr="00591CF9">
        <w:rPr>
          <w:rFonts w:asciiTheme="minorHAnsi" w:hAnsiTheme="minorHAnsi" w:cs="Arial"/>
          <w:b/>
          <w:szCs w:val="22"/>
        </w:rPr>
        <w:t>Campaign Goals by Donor Segment</w:t>
      </w:r>
    </w:p>
    <w:p w:rsidR="006B3970" w:rsidRDefault="006B3970" w:rsidP="006B3970">
      <w:pPr>
        <w:pStyle w:val="NoSpacing"/>
        <w:rPr>
          <w:rFonts w:ascii="TradeGothic-Light" w:eastAsiaTheme="minorEastAsia" w:hAnsi="TradeGothic-Light" w:cs="Arial"/>
          <w:b/>
          <w:bCs/>
          <w:color w:val="000000" w:themeColor="text1"/>
          <w:kern w:val="24"/>
          <w:szCs w:val="22"/>
        </w:rPr>
      </w:pPr>
      <w:r>
        <w:rPr>
          <w:noProof/>
        </w:rPr>
        <w:drawing>
          <wp:inline distT="0" distB="0" distL="0" distR="0" wp14:anchorId="56D7DBB8" wp14:editId="6A0B1A1D">
            <wp:extent cx="4961905" cy="12095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3970">
        <w:rPr>
          <w:rFonts w:ascii="TradeGothic-Light" w:eastAsiaTheme="minorEastAsia" w:hAnsi="TradeGothic-Light" w:cs="Arial"/>
          <w:b/>
          <w:bCs/>
          <w:color w:val="000000" w:themeColor="text1"/>
          <w:kern w:val="24"/>
          <w:szCs w:val="22"/>
        </w:rPr>
        <w:t xml:space="preserve"> </w:t>
      </w:r>
    </w:p>
    <w:p w:rsidR="0046592D" w:rsidRPr="0046592D" w:rsidRDefault="0046592D" w:rsidP="006B3970">
      <w:pPr>
        <w:pStyle w:val="NoSpacing"/>
        <w:rPr>
          <w:rFonts w:asciiTheme="minorHAnsi" w:hAnsiTheme="minorHAnsi" w:cs="Arial"/>
          <w:b/>
          <w:bCs/>
          <w:szCs w:val="22"/>
        </w:rPr>
      </w:pPr>
    </w:p>
    <w:p w:rsidR="006B3970" w:rsidRPr="0046592D" w:rsidRDefault="006B3970" w:rsidP="006B3970">
      <w:pPr>
        <w:pStyle w:val="NoSpacing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b/>
          <w:bCs/>
          <w:szCs w:val="22"/>
        </w:rPr>
        <w:t>Key Goals:</w:t>
      </w:r>
    </w:p>
    <w:p w:rsidR="006B3970" w:rsidRPr="0046592D" w:rsidRDefault="006B3970" w:rsidP="006B3970">
      <w:pPr>
        <w:pStyle w:val="NoSpacing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szCs w:val="22"/>
        </w:rPr>
        <w:t>* ADT: Move from 29 to 40 members</w:t>
      </w:r>
    </w:p>
    <w:p w:rsidR="006B3970" w:rsidRPr="0046592D" w:rsidRDefault="006B3970" w:rsidP="006B3970">
      <w:pPr>
        <w:pStyle w:val="NoSpacing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b/>
          <w:bCs/>
          <w:szCs w:val="22"/>
        </w:rPr>
        <w:t xml:space="preserve">** </w:t>
      </w:r>
      <w:r w:rsidRPr="0046592D">
        <w:rPr>
          <w:rFonts w:asciiTheme="minorHAnsi" w:hAnsiTheme="minorHAnsi" w:cs="Arial"/>
          <w:szCs w:val="22"/>
        </w:rPr>
        <w:t>Leadership Donors: Grow fro</w:t>
      </w:r>
      <w:r w:rsidR="00644441" w:rsidRPr="0046592D">
        <w:rPr>
          <w:rFonts w:asciiTheme="minorHAnsi" w:hAnsiTheme="minorHAnsi" w:cs="Arial"/>
          <w:szCs w:val="22"/>
        </w:rPr>
        <w:t>m 546 to 660 Donors. (Includes r</w:t>
      </w:r>
      <w:r w:rsidRPr="0046592D">
        <w:rPr>
          <w:rFonts w:asciiTheme="minorHAnsi" w:hAnsiTheme="minorHAnsi" w:cs="Arial"/>
          <w:szCs w:val="22"/>
        </w:rPr>
        <w:t>educing churn by 10%)</w:t>
      </w:r>
    </w:p>
    <w:p w:rsidR="006B3970" w:rsidRPr="0046592D" w:rsidRDefault="006B3970" w:rsidP="006B3970">
      <w:pPr>
        <w:pStyle w:val="NoSpacing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szCs w:val="22"/>
        </w:rPr>
        <w:t>114 Additional leadership donors include goal to gain 50 WLC members (200 in 2014)</w:t>
      </w:r>
    </w:p>
    <w:p w:rsidR="006B3970" w:rsidRPr="0046592D" w:rsidRDefault="006B3970" w:rsidP="00F301EB">
      <w:pPr>
        <w:pStyle w:val="NoSpacing"/>
        <w:rPr>
          <w:rFonts w:asciiTheme="minorHAnsi" w:hAnsiTheme="minorHAnsi" w:cs="Arial"/>
          <w:szCs w:val="22"/>
        </w:rPr>
      </w:pPr>
    </w:p>
    <w:p w:rsidR="006B3970" w:rsidRPr="0046592D" w:rsidRDefault="006B3970" w:rsidP="00F301EB">
      <w:pPr>
        <w:pStyle w:val="NoSpacing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b/>
          <w:szCs w:val="22"/>
        </w:rPr>
        <w:t>2015-16 Co</w:t>
      </w:r>
      <w:r w:rsidR="0046592D">
        <w:rPr>
          <w:rFonts w:asciiTheme="minorHAnsi" w:hAnsiTheme="minorHAnsi" w:cs="Arial"/>
          <w:b/>
          <w:szCs w:val="22"/>
        </w:rPr>
        <w:t xml:space="preserve">mmunity Campaign Goal Tactics </w:t>
      </w:r>
      <w:r w:rsidR="0046592D" w:rsidRPr="0046592D">
        <w:rPr>
          <w:rFonts w:asciiTheme="minorHAnsi" w:hAnsiTheme="minorHAnsi" w:cs="Arial"/>
          <w:szCs w:val="22"/>
        </w:rPr>
        <w:t xml:space="preserve">- </w:t>
      </w:r>
      <w:r w:rsidRPr="0046592D">
        <w:rPr>
          <w:rFonts w:asciiTheme="minorHAnsi" w:hAnsiTheme="minorHAnsi" w:cs="Arial"/>
          <w:szCs w:val="22"/>
        </w:rPr>
        <w:t>Individual Donor Engagement (IDE)</w:t>
      </w:r>
      <w:r w:rsidR="0046592D" w:rsidRPr="0046592D">
        <w:rPr>
          <w:rFonts w:asciiTheme="minorHAnsi" w:hAnsiTheme="minorHAnsi" w:cs="Arial"/>
          <w:szCs w:val="22"/>
        </w:rPr>
        <w:t>:</w:t>
      </w:r>
    </w:p>
    <w:p w:rsidR="006B3970" w:rsidRPr="0046592D" w:rsidRDefault="006B3970" w:rsidP="0046592D">
      <w:pPr>
        <w:pStyle w:val="NoSpacing"/>
        <w:ind w:firstLine="360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b/>
          <w:bCs/>
          <w:szCs w:val="22"/>
        </w:rPr>
        <w:t>Last Year</w:t>
      </w:r>
    </w:p>
    <w:p w:rsidR="0066386C" w:rsidRPr="0046592D" w:rsidRDefault="00684ADA" w:rsidP="0046592D">
      <w:pPr>
        <w:pStyle w:val="NoSpacing"/>
        <w:numPr>
          <w:ilvl w:val="2"/>
          <w:numId w:val="49"/>
        </w:numPr>
        <w:tabs>
          <w:tab w:val="clear" w:pos="2160"/>
          <w:tab w:val="left" w:pos="1800"/>
        </w:tabs>
        <w:ind w:left="1080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szCs w:val="22"/>
        </w:rPr>
        <w:t>523 Leadership donors to 546 in 2014. But only grew $6,638 in leadership donor revenue</w:t>
      </w:r>
    </w:p>
    <w:p w:rsidR="0066386C" w:rsidRPr="0046592D" w:rsidRDefault="00684ADA" w:rsidP="0046592D">
      <w:pPr>
        <w:pStyle w:val="NoSpacing"/>
        <w:numPr>
          <w:ilvl w:val="2"/>
          <w:numId w:val="49"/>
        </w:numPr>
        <w:tabs>
          <w:tab w:val="clear" w:pos="2160"/>
          <w:tab w:val="left" w:pos="1800"/>
        </w:tabs>
        <w:ind w:left="1080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szCs w:val="22"/>
        </w:rPr>
        <w:t>Thanked All Donors over $200</w:t>
      </w:r>
    </w:p>
    <w:p w:rsidR="0066386C" w:rsidRPr="0046592D" w:rsidRDefault="00684ADA" w:rsidP="0046592D">
      <w:pPr>
        <w:pStyle w:val="NoSpacing"/>
        <w:numPr>
          <w:ilvl w:val="2"/>
          <w:numId w:val="49"/>
        </w:numPr>
        <w:tabs>
          <w:tab w:val="clear" w:pos="2160"/>
          <w:tab w:val="left" w:pos="1800"/>
        </w:tabs>
        <w:ind w:left="1080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szCs w:val="22"/>
        </w:rPr>
        <w:t>Built out ROI piece and Bubble Story Piece Donors</w:t>
      </w:r>
    </w:p>
    <w:p w:rsidR="0066386C" w:rsidRDefault="00684ADA" w:rsidP="0046592D">
      <w:pPr>
        <w:pStyle w:val="NoSpacing"/>
        <w:numPr>
          <w:ilvl w:val="2"/>
          <w:numId w:val="49"/>
        </w:numPr>
        <w:tabs>
          <w:tab w:val="clear" w:pos="2160"/>
          <w:tab w:val="left" w:pos="1800"/>
        </w:tabs>
        <w:ind w:left="1080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szCs w:val="22"/>
        </w:rPr>
        <w:t>Focus – Corporate Engagement  (Volunteerism/Tours with Company)</w:t>
      </w:r>
    </w:p>
    <w:p w:rsidR="006B3970" w:rsidRPr="0046592D" w:rsidRDefault="006B3970" w:rsidP="0046592D">
      <w:pPr>
        <w:pStyle w:val="NoSpacing"/>
        <w:ind w:firstLine="360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b/>
          <w:bCs/>
          <w:szCs w:val="22"/>
        </w:rPr>
        <w:t>This Year:</w:t>
      </w:r>
    </w:p>
    <w:p w:rsidR="0066386C" w:rsidRPr="0046592D" w:rsidRDefault="00684ADA" w:rsidP="0046592D">
      <w:pPr>
        <w:pStyle w:val="NoSpacing"/>
        <w:numPr>
          <w:ilvl w:val="2"/>
          <w:numId w:val="50"/>
        </w:numPr>
        <w:tabs>
          <w:tab w:val="clear" w:pos="2160"/>
          <w:tab w:val="num" w:pos="1800"/>
        </w:tabs>
        <w:ind w:left="1080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szCs w:val="22"/>
        </w:rPr>
        <w:t>Identified 24 Top Tier Accounts (Based on Churn &amp; Revenue)</w:t>
      </w:r>
    </w:p>
    <w:p w:rsidR="0066386C" w:rsidRPr="0046592D" w:rsidRDefault="00684ADA" w:rsidP="0046592D">
      <w:pPr>
        <w:pStyle w:val="NoSpacing"/>
        <w:numPr>
          <w:ilvl w:val="1"/>
          <w:numId w:val="50"/>
        </w:numPr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szCs w:val="22"/>
        </w:rPr>
        <w:t xml:space="preserve">Represent 3,958 donors &amp; $1,971,000. Accounted for </w:t>
      </w:r>
      <w:r w:rsidRPr="0046592D">
        <w:rPr>
          <w:rFonts w:asciiTheme="minorHAnsi" w:hAnsiTheme="minorHAnsi" w:cs="Arial"/>
          <w:b/>
          <w:bCs/>
          <w:szCs w:val="22"/>
        </w:rPr>
        <w:t xml:space="preserve">$273,000 </w:t>
      </w:r>
      <w:r w:rsidRPr="0046592D">
        <w:rPr>
          <w:rFonts w:asciiTheme="minorHAnsi" w:hAnsiTheme="minorHAnsi" w:cs="Arial"/>
          <w:szCs w:val="22"/>
        </w:rPr>
        <w:t>in Churn.</w:t>
      </w:r>
    </w:p>
    <w:p w:rsidR="0066386C" w:rsidRPr="0046592D" w:rsidRDefault="00684ADA" w:rsidP="0046592D">
      <w:pPr>
        <w:pStyle w:val="NoSpacing"/>
        <w:numPr>
          <w:ilvl w:val="2"/>
          <w:numId w:val="50"/>
        </w:numPr>
        <w:tabs>
          <w:tab w:val="clear" w:pos="2160"/>
          <w:tab w:val="num" w:pos="1800"/>
        </w:tabs>
        <w:ind w:left="1080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szCs w:val="22"/>
        </w:rPr>
        <w:t>Build Year Round Communication Plan with Donors not the Company (but aligned w/ campaign dates)</w:t>
      </w:r>
    </w:p>
    <w:p w:rsidR="0066386C" w:rsidRPr="0046592D" w:rsidRDefault="00684ADA" w:rsidP="0046592D">
      <w:pPr>
        <w:pStyle w:val="NoSpacing"/>
        <w:numPr>
          <w:ilvl w:val="3"/>
          <w:numId w:val="50"/>
        </w:numPr>
        <w:tabs>
          <w:tab w:val="left" w:pos="1170"/>
          <w:tab w:val="num" w:pos="1800"/>
        </w:tabs>
        <w:ind w:left="1440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szCs w:val="22"/>
        </w:rPr>
        <w:t>Mapped out Quarterly</w:t>
      </w:r>
    </w:p>
    <w:p w:rsidR="0066386C" w:rsidRPr="0046592D" w:rsidRDefault="00684ADA" w:rsidP="0046592D">
      <w:pPr>
        <w:pStyle w:val="NoSpacing"/>
        <w:numPr>
          <w:ilvl w:val="3"/>
          <w:numId w:val="50"/>
        </w:numPr>
        <w:tabs>
          <w:tab w:val="left" w:pos="1170"/>
          <w:tab w:val="num" w:pos="1800"/>
        </w:tabs>
        <w:ind w:left="1440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szCs w:val="22"/>
        </w:rPr>
        <w:t xml:space="preserve">Best Practices Model -Storytelling/ROI/THANK YOU  {Example: Twin Cities and Paul/CANDO) </w:t>
      </w:r>
    </w:p>
    <w:p w:rsidR="0066386C" w:rsidRPr="0046592D" w:rsidRDefault="00684ADA" w:rsidP="0046592D">
      <w:pPr>
        <w:pStyle w:val="NoSpacing"/>
        <w:numPr>
          <w:ilvl w:val="2"/>
          <w:numId w:val="50"/>
        </w:numPr>
        <w:tabs>
          <w:tab w:val="clear" w:pos="2160"/>
          <w:tab w:val="num" w:pos="1800"/>
        </w:tabs>
        <w:ind w:left="1080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szCs w:val="22"/>
        </w:rPr>
        <w:t>Pre-Campaign Telethons (3 Scheduled through October)</w:t>
      </w:r>
    </w:p>
    <w:p w:rsidR="0066386C" w:rsidRPr="0046592D" w:rsidRDefault="00684ADA" w:rsidP="0046592D">
      <w:pPr>
        <w:pStyle w:val="NoSpacing"/>
        <w:numPr>
          <w:ilvl w:val="3"/>
          <w:numId w:val="50"/>
        </w:numPr>
        <w:tabs>
          <w:tab w:val="num" w:pos="1800"/>
        </w:tabs>
        <w:ind w:left="1440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szCs w:val="22"/>
        </w:rPr>
        <w:t>Exp. Spring Telethon for Pre-leadership</w:t>
      </w:r>
    </w:p>
    <w:p w:rsidR="0066386C" w:rsidRPr="0046592D" w:rsidRDefault="00684ADA" w:rsidP="0046592D">
      <w:pPr>
        <w:pStyle w:val="NoSpacing"/>
        <w:numPr>
          <w:ilvl w:val="2"/>
          <w:numId w:val="50"/>
        </w:numPr>
        <w:tabs>
          <w:tab w:val="clear" w:pos="2160"/>
          <w:tab w:val="num" w:pos="1800"/>
        </w:tabs>
        <w:ind w:left="1080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szCs w:val="22"/>
        </w:rPr>
        <w:t>Pipeline 450 Individual Donors assigned to RD Staff</w:t>
      </w:r>
    </w:p>
    <w:p w:rsidR="0066386C" w:rsidRPr="0046592D" w:rsidRDefault="00684ADA" w:rsidP="0046592D">
      <w:pPr>
        <w:pStyle w:val="NoSpacing"/>
        <w:numPr>
          <w:ilvl w:val="2"/>
          <w:numId w:val="50"/>
        </w:numPr>
        <w:tabs>
          <w:tab w:val="clear" w:pos="2160"/>
          <w:tab w:val="num" w:pos="1800"/>
        </w:tabs>
        <w:ind w:left="1080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szCs w:val="22"/>
        </w:rPr>
        <w:t xml:space="preserve">WLC/EPP </w:t>
      </w:r>
    </w:p>
    <w:p w:rsidR="0046592D" w:rsidRDefault="00684ADA" w:rsidP="0046592D">
      <w:pPr>
        <w:pStyle w:val="NoSpacing"/>
        <w:numPr>
          <w:ilvl w:val="2"/>
          <w:numId w:val="50"/>
        </w:numPr>
        <w:tabs>
          <w:tab w:val="clear" w:pos="2160"/>
          <w:tab w:val="num" w:pos="1800"/>
        </w:tabs>
        <w:ind w:left="1080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szCs w:val="22"/>
        </w:rPr>
        <w:t>CEO Calls: 85 annual. 40 met/scheduled by Sept 30</w:t>
      </w:r>
      <w:r w:rsidRPr="0046592D">
        <w:rPr>
          <w:rFonts w:asciiTheme="minorHAnsi" w:hAnsiTheme="minorHAnsi" w:cs="Arial"/>
          <w:szCs w:val="22"/>
          <w:vertAlign w:val="superscript"/>
        </w:rPr>
        <w:t>th</w:t>
      </w:r>
      <w:r w:rsidRPr="0046592D">
        <w:rPr>
          <w:rFonts w:asciiTheme="minorHAnsi" w:hAnsiTheme="minorHAnsi" w:cs="Arial"/>
          <w:szCs w:val="22"/>
        </w:rPr>
        <w:t>. 27 currently.</w:t>
      </w:r>
    </w:p>
    <w:p w:rsidR="0046592D" w:rsidRPr="0046592D" w:rsidRDefault="0046592D" w:rsidP="0046592D">
      <w:pPr>
        <w:pStyle w:val="NoSpacing"/>
        <w:ind w:left="720"/>
        <w:rPr>
          <w:rFonts w:asciiTheme="minorHAnsi" w:hAnsiTheme="minorHAnsi" w:cs="Arial"/>
          <w:szCs w:val="22"/>
        </w:rPr>
      </w:pPr>
    </w:p>
    <w:p w:rsidR="006B3970" w:rsidRDefault="0077445E" w:rsidP="00AB4DE0">
      <w:pPr>
        <w:pStyle w:val="NoSpacing"/>
        <w:ind w:left="360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szCs w:val="22"/>
        </w:rPr>
        <w:t>Preleadership telethon</w:t>
      </w:r>
      <w:r w:rsidR="006B3970" w:rsidRPr="0046592D">
        <w:rPr>
          <w:rFonts w:asciiTheme="minorHAnsi" w:hAnsiTheme="minorHAnsi" w:cs="Arial"/>
          <w:szCs w:val="22"/>
        </w:rPr>
        <w:t>: Were able to contact 219 of our 281 leadership donors of spring campaigns. Group worth $239,408</w:t>
      </w:r>
      <w:r w:rsidR="00AB4DE0">
        <w:rPr>
          <w:rFonts w:asciiTheme="minorHAnsi" w:hAnsiTheme="minorHAnsi" w:cs="Arial"/>
          <w:szCs w:val="22"/>
        </w:rPr>
        <w:t xml:space="preserve">.  </w:t>
      </w:r>
      <w:r w:rsidR="006B3970" w:rsidRPr="0046592D">
        <w:rPr>
          <w:rFonts w:asciiTheme="minorHAnsi" w:hAnsiTheme="minorHAnsi" w:cs="Arial"/>
          <w:szCs w:val="22"/>
        </w:rPr>
        <w:t xml:space="preserve">Efforts retained 77% of donors and 85% of the dollars ($203K).  </w:t>
      </w:r>
      <w:r w:rsidR="00AB4DE0">
        <w:rPr>
          <w:rFonts w:asciiTheme="minorHAnsi" w:hAnsiTheme="minorHAnsi" w:cs="Arial"/>
          <w:szCs w:val="22"/>
        </w:rPr>
        <w:t>C</w:t>
      </w:r>
      <w:r w:rsidR="006B3970" w:rsidRPr="0046592D">
        <w:rPr>
          <w:rFonts w:asciiTheme="minorHAnsi" w:hAnsiTheme="minorHAnsi" w:cs="Arial"/>
          <w:szCs w:val="22"/>
        </w:rPr>
        <w:t>hurn was 26% less for those called then rate for leadership donors overall.</w:t>
      </w:r>
    </w:p>
    <w:p w:rsidR="00AB4DE0" w:rsidRPr="0046592D" w:rsidRDefault="00AB4DE0" w:rsidP="00AB4DE0">
      <w:pPr>
        <w:pStyle w:val="NoSpacing"/>
        <w:ind w:left="360"/>
        <w:rPr>
          <w:rFonts w:asciiTheme="minorHAnsi" w:hAnsiTheme="minorHAnsi" w:cs="Arial"/>
          <w:szCs w:val="22"/>
        </w:rPr>
      </w:pPr>
    </w:p>
    <w:p w:rsidR="006B3970" w:rsidRPr="0046592D" w:rsidRDefault="006B3970" w:rsidP="0046592D">
      <w:pPr>
        <w:pStyle w:val="NoSpacing"/>
        <w:ind w:left="360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szCs w:val="22"/>
        </w:rPr>
        <w:t>WLC: Goal is 50 more donors (200 to 250); Identification of adopted issue</w:t>
      </w:r>
    </w:p>
    <w:p w:rsidR="006B3970" w:rsidRPr="0046592D" w:rsidRDefault="006B3970" w:rsidP="0046592D">
      <w:pPr>
        <w:pStyle w:val="NoSpacing"/>
        <w:ind w:left="360"/>
        <w:rPr>
          <w:rFonts w:asciiTheme="minorHAnsi" w:hAnsiTheme="minorHAnsi" w:cs="Arial"/>
          <w:szCs w:val="22"/>
        </w:rPr>
      </w:pPr>
      <w:r w:rsidRPr="0046592D">
        <w:rPr>
          <w:rFonts w:asciiTheme="minorHAnsi" w:hAnsiTheme="minorHAnsi" w:cs="Arial"/>
          <w:szCs w:val="22"/>
        </w:rPr>
        <w:t xml:space="preserve">EPP: Goal is 5 visits/contacts prospects a month – </w:t>
      </w:r>
      <w:r w:rsidR="0077445E">
        <w:rPr>
          <w:rFonts w:asciiTheme="minorHAnsi" w:hAnsiTheme="minorHAnsi" w:cs="Arial"/>
          <w:szCs w:val="22"/>
        </w:rPr>
        <w:t>revised the</w:t>
      </w:r>
      <w:r w:rsidRPr="0046592D">
        <w:rPr>
          <w:rFonts w:asciiTheme="minorHAnsi" w:hAnsiTheme="minorHAnsi" w:cs="Arial"/>
          <w:szCs w:val="22"/>
        </w:rPr>
        <w:t xml:space="preserve"> pledge form to identify more. Go from 20 identified EPP members to 60. (Council grown from 3 to 9 in past 6 m</w:t>
      </w:r>
      <w:r w:rsidR="0077445E">
        <w:rPr>
          <w:rFonts w:asciiTheme="minorHAnsi" w:hAnsiTheme="minorHAnsi" w:cs="Arial"/>
          <w:szCs w:val="22"/>
        </w:rPr>
        <w:t>on</w:t>
      </w:r>
      <w:r w:rsidRPr="0046592D">
        <w:rPr>
          <w:rFonts w:asciiTheme="minorHAnsi" w:hAnsiTheme="minorHAnsi" w:cs="Arial"/>
          <w:szCs w:val="22"/>
        </w:rPr>
        <w:t>ths)</w:t>
      </w:r>
    </w:p>
    <w:p w:rsidR="006B3970" w:rsidRPr="0046592D" w:rsidRDefault="006B3970" w:rsidP="0046592D">
      <w:pPr>
        <w:pStyle w:val="NoSpacing"/>
        <w:ind w:left="360"/>
        <w:rPr>
          <w:rFonts w:asciiTheme="minorHAnsi" w:hAnsiTheme="minorHAnsi" w:cs="Arial"/>
          <w:szCs w:val="22"/>
        </w:rPr>
      </w:pPr>
    </w:p>
    <w:p w:rsidR="006B3970" w:rsidRPr="0046592D" w:rsidRDefault="006B3970" w:rsidP="0046592D">
      <w:pPr>
        <w:pStyle w:val="NoSpacing"/>
        <w:ind w:left="360"/>
        <w:rPr>
          <w:rFonts w:asciiTheme="minorHAnsi" w:hAnsiTheme="minorHAnsi"/>
          <w:noProof/>
          <w:szCs w:val="22"/>
        </w:rPr>
      </w:pPr>
    </w:p>
    <w:p w:rsidR="006B3970" w:rsidRPr="0046592D" w:rsidRDefault="006B3970" w:rsidP="0046592D">
      <w:pPr>
        <w:pStyle w:val="NoSpacing"/>
        <w:ind w:left="360"/>
        <w:rPr>
          <w:rFonts w:asciiTheme="minorHAnsi" w:hAnsiTheme="minorHAnsi"/>
          <w:noProof/>
          <w:szCs w:val="22"/>
        </w:rPr>
      </w:pPr>
    </w:p>
    <w:p w:rsidR="006B3970" w:rsidRPr="0046592D" w:rsidRDefault="006B3970" w:rsidP="006B3970">
      <w:pPr>
        <w:pStyle w:val="NoSpacing"/>
        <w:rPr>
          <w:rFonts w:asciiTheme="minorHAnsi" w:hAnsiTheme="minorHAnsi"/>
          <w:noProof/>
          <w:szCs w:val="22"/>
        </w:rPr>
      </w:pPr>
    </w:p>
    <w:p w:rsidR="006B3970" w:rsidRPr="00591CF9" w:rsidRDefault="006B3970" w:rsidP="006B3970">
      <w:pPr>
        <w:pStyle w:val="NoSpacing"/>
        <w:rPr>
          <w:rFonts w:asciiTheme="minorHAnsi" w:hAnsiTheme="minorHAnsi"/>
          <w:b/>
          <w:noProof/>
          <w:szCs w:val="22"/>
        </w:rPr>
      </w:pPr>
      <w:r w:rsidRPr="00591CF9">
        <w:rPr>
          <w:rFonts w:asciiTheme="minorHAnsi" w:hAnsiTheme="minorHAnsi"/>
          <w:b/>
          <w:noProof/>
          <w:szCs w:val="22"/>
        </w:rPr>
        <w:t>2015-16 Tactics: Look Back at Direct Giving</w:t>
      </w:r>
    </w:p>
    <w:p w:rsidR="006B3970" w:rsidRPr="006B3970" w:rsidRDefault="006B3970" w:rsidP="006B3970">
      <w:pPr>
        <w:pStyle w:val="NoSpacing"/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 wp14:anchorId="67AE12AB" wp14:editId="762EED4E">
            <wp:extent cx="5943600" cy="40824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970" w:rsidRPr="008963AC" w:rsidRDefault="006B3970" w:rsidP="006B3970">
      <w:pPr>
        <w:pStyle w:val="NoSpacing"/>
        <w:rPr>
          <w:rFonts w:asciiTheme="minorHAnsi" w:hAnsiTheme="minorHAnsi" w:cs="Arial"/>
          <w:szCs w:val="22"/>
        </w:rPr>
      </w:pPr>
      <w:r w:rsidRPr="008963AC">
        <w:rPr>
          <w:rFonts w:asciiTheme="minorHAnsi" w:hAnsiTheme="minorHAnsi" w:cs="Arial"/>
          <w:b/>
          <w:bCs/>
          <w:szCs w:val="22"/>
        </w:rPr>
        <w:t xml:space="preserve">Lessons Learned: </w:t>
      </w:r>
      <w:r w:rsidRPr="008963AC">
        <w:rPr>
          <w:rFonts w:asciiTheme="minorHAnsi" w:hAnsiTheme="minorHAnsi" w:cs="Arial"/>
          <w:szCs w:val="22"/>
        </w:rPr>
        <w:t>Response rates better when clear product. Summer Giving is slower in industry so push up to April time period. Add engagement component as did with 2-1-1.</w:t>
      </w:r>
    </w:p>
    <w:p w:rsidR="006B3970" w:rsidRPr="008963AC" w:rsidRDefault="006B3970" w:rsidP="006B3970">
      <w:pPr>
        <w:pStyle w:val="NoSpacing"/>
        <w:rPr>
          <w:rFonts w:asciiTheme="minorHAnsi" w:hAnsiTheme="minorHAnsi" w:cs="Arial"/>
          <w:szCs w:val="22"/>
        </w:rPr>
      </w:pPr>
      <w:r w:rsidRPr="008963AC">
        <w:rPr>
          <w:rFonts w:asciiTheme="minorHAnsi" w:hAnsiTheme="minorHAnsi" w:cs="Arial"/>
          <w:szCs w:val="22"/>
        </w:rPr>
        <w:t>*Since this Report recouped an additional $800 in mobile giving pledges. So actual figure is $2748.</w:t>
      </w:r>
    </w:p>
    <w:p w:rsidR="006B3970" w:rsidRPr="008963AC" w:rsidRDefault="006B3970" w:rsidP="006B3970">
      <w:pPr>
        <w:pStyle w:val="NoSpacing"/>
        <w:rPr>
          <w:rFonts w:asciiTheme="minorHAnsi" w:hAnsiTheme="minorHAnsi" w:cs="Arial"/>
          <w:szCs w:val="22"/>
        </w:rPr>
      </w:pPr>
      <w:r w:rsidRPr="008963AC">
        <w:rPr>
          <w:rFonts w:asciiTheme="minorHAnsi" w:hAnsiTheme="minorHAnsi" w:cs="Arial"/>
          <w:szCs w:val="22"/>
        </w:rPr>
        <w:t>*Looking at Hunger Initiative for End Year (children focus) – Early communications in Sept will align to build foundation.</w:t>
      </w:r>
    </w:p>
    <w:p w:rsidR="00F301EB" w:rsidRPr="006B3970" w:rsidRDefault="00F301EB" w:rsidP="00F301EB">
      <w:pPr>
        <w:pStyle w:val="NoSpacing"/>
        <w:rPr>
          <w:rFonts w:asciiTheme="minorHAnsi" w:hAnsiTheme="minorHAnsi"/>
          <w:szCs w:val="22"/>
        </w:rPr>
      </w:pPr>
    </w:p>
    <w:p w:rsidR="00E13E66" w:rsidRPr="006B3970" w:rsidRDefault="00E13E66" w:rsidP="00AA1047">
      <w:pPr>
        <w:ind w:left="-360"/>
        <w:rPr>
          <w:rFonts w:asciiTheme="minorHAnsi" w:hAnsiTheme="minorHAnsi" w:cs="Arial"/>
          <w:b/>
          <w:color w:val="000000"/>
          <w:szCs w:val="22"/>
        </w:rPr>
      </w:pPr>
      <w:r w:rsidRPr="006B3970">
        <w:rPr>
          <w:rFonts w:asciiTheme="minorHAnsi" w:hAnsiTheme="minorHAnsi" w:cs="Arial"/>
          <w:b/>
          <w:color w:val="000000"/>
          <w:szCs w:val="22"/>
        </w:rPr>
        <w:t>Presidents Report</w:t>
      </w:r>
    </w:p>
    <w:p w:rsidR="00F301EB" w:rsidRDefault="00F301EB" w:rsidP="00F301EB">
      <w:pPr>
        <w:pStyle w:val="Body"/>
        <w:numPr>
          <w:ilvl w:val="0"/>
          <w:numId w:val="48"/>
        </w:numPr>
        <w:rPr>
          <w:rFonts w:asciiTheme="minorHAnsi" w:hAnsiTheme="minorHAnsi" w:cs="Arial"/>
          <w:sz w:val="22"/>
          <w:szCs w:val="22"/>
        </w:rPr>
      </w:pPr>
      <w:r w:rsidRPr="008E2703">
        <w:rPr>
          <w:rFonts w:asciiTheme="minorHAnsi" w:hAnsiTheme="minorHAnsi" w:cs="Arial"/>
          <w:b/>
          <w:sz w:val="22"/>
          <w:szCs w:val="22"/>
        </w:rPr>
        <w:t>Centers for Strong Families</w:t>
      </w:r>
      <w:r w:rsidR="006B3970">
        <w:rPr>
          <w:rFonts w:asciiTheme="minorHAnsi" w:hAnsiTheme="minorHAnsi" w:cs="Arial"/>
          <w:sz w:val="22"/>
          <w:szCs w:val="22"/>
        </w:rPr>
        <w:t xml:space="preserve">: We did not get the SIF grant, but still going forward and would like to have a </w:t>
      </w:r>
      <w:r w:rsidR="008E2703">
        <w:rPr>
          <w:rFonts w:asciiTheme="minorHAnsi" w:hAnsiTheme="minorHAnsi" w:cs="Arial"/>
          <w:sz w:val="22"/>
          <w:szCs w:val="22"/>
        </w:rPr>
        <w:t>Center going by December.  Dona has spoken with the companies that had agree to put up money if we got the grant</w:t>
      </w:r>
      <w:r w:rsidR="006245CA">
        <w:rPr>
          <w:rFonts w:asciiTheme="minorHAnsi" w:hAnsiTheme="minorHAnsi" w:cs="Arial"/>
          <w:sz w:val="22"/>
          <w:szCs w:val="22"/>
        </w:rPr>
        <w:t>,</w:t>
      </w:r>
      <w:r w:rsidR="008E2703">
        <w:rPr>
          <w:rFonts w:asciiTheme="minorHAnsi" w:hAnsiTheme="minorHAnsi" w:cs="Arial"/>
          <w:sz w:val="22"/>
          <w:szCs w:val="22"/>
        </w:rPr>
        <w:t xml:space="preserve"> requesting their continued support.  Dona would like to go to the Board to </w:t>
      </w:r>
      <w:r w:rsidRPr="006B3970">
        <w:rPr>
          <w:rFonts w:asciiTheme="minorHAnsi" w:hAnsiTheme="minorHAnsi" w:cs="Arial"/>
          <w:sz w:val="22"/>
          <w:szCs w:val="22"/>
        </w:rPr>
        <w:t xml:space="preserve">seek support and approval to use the $100K </w:t>
      </w:r>
      <w:r w:rsidR="008E2703">
        <w:rPr>
          <w:rFonts w:asciiTheme="minorHAnsi" w:hAnsiTheme="minorHAnsi" w:cs="Arial"/>
          <w:sz w:val="22"/>
          <w:szCs w:val="22"/>
        </w:rPr>
        <w:t xml:space="preserve">(approved </w:t>
      </w:r>
      <w:r w:rsidRPr="006B3970">
        <w:rPr>
          <w:rFonts w:asciiTheme="minorHAnsi" w:hAnsiTheme="minorHAnsi" w:cs="Arial"/>
          <w:sz w:val="22"/>
          <w:szCs w:val="22"/>
        </w:rPr>
        <w:t>match</w:t>
      </w:r>
      <w:r w:rsidR="008E2703">
        <w:rPr>
          <w:rFonts w:asciiTheme="minorHAnsi" w:hAnsiTheme="minorHAnsi" w:cs="Arial"/>
          <w:sz w:val="22"/>
          <w:szCs w:val="22"/>
        </w:rPr>
        <w:t>)</w:t>
      </w:r>
      <w:r w:rsidRPr="006B3970">
        <w:rPr>
          <w:rFonts w:asciiTheme="minorHAnsi" w:hAnsiTheme="minorHAnsi" w:cs="Arial"/>
          <w:sz w:val="22"/>
          <w:szCs w:val="22"/>
        </w:rPr>
        <w:t xml:space="preserve"> to support a CSF pilot.</w:t>
      </w:r>
      <w:r w:rsidR="008E2703">
        <w:rPr>
          <w:rFonts w:asciiTheme="minorHAnsi" w:hAnsiTheme="minorHAnsi" w:cs="Arial"/>
          <w:sz w:val="22"/>
          <w:szCs w:val="22"/>
        </w:rPr>
        <w:t xml:space="preserve">  The committee requested Dona give </w:t>
      </w:r>
      <w:r w:rsidR="003112EB">
        <w:rPr>
          <w:rFonts w:asciiTheme="minorHAnsi" w:hAnsiTheme="minorHAnsi" w:cs="Arial"/>
          <w:sz w:val="22"/>
          <w:szCs w:val="22"/>
        </w:rPr>
        <w:t>an in-depth report to the Board.</w:t>
      </w:r>
    </w:p>
    <w:p w:rsidR="00591CF9" w:rsidRPr="006B3970" w:rsidRDefault="00591CF9" w:rsidP="00591CF9">
      <w:pPr>
        <w:pStyle w:val="Body"/>
        <w:ind w:left="360"/>
        <w:rPr>
          <w:rFonts w:asciiTheme="minorHAnsi" w:hAnsiTheme="minorHAnsi" w:cs="Arial"/>
          <w:sz w:val="22"/>
          <w:szCs w:val="22"/>
        </w:rPr>
      </w:pPr>
    </w:p>
    <w:p w:rsidR="008E2703" w:rsidRDefault="00F301EB" w:rsidP="00F301EB">
      <w:pPr>
        <w:pStyle w:val="Body"/>
        <w:numPr>
          <w:ilvl w:val="0"/>
          <w:numId w:val="48"/>
        </w:numPr>
        <w:rPr>
          <w:rFonts w:asciiTheme="minorHAnsi" w:hAnsiTheme="minorHAnsi" w:cs="Arial"/>
          <w:sz w:val="22"/>
          <w:szCs w:val="22"/>
        </w:rPr>
      </w:pPr>
      <w:r w:rsidRPr="008E2703">
        <w:rPr>
          <w:rFonts w:asciiTheme="minorHAnsi" w:hAnsiTheme="minorHAnsi" w:cs="Arial"/>
          <w:b/>
          <w:sz w:val="22"/>
          <w:szCs w:val="22"/>
        </w:rPr>
        <w:t>Staffing updates</w:t>
      </w:r>
      <w:r w:rsidR="008E2703">
        <w:rPr>
          <w:rFonts w:asciiTheme="minorHAnsi" w:hAnsiTheme="minorHAnsi" w:cs="Arial"/>
          <w:sz w:val="22"/>
          <w:szCs w:val="22"/>
        </w:rPr>
        <w:t>:</w:t>
      </w:r>
      <w:r w:rsidRPr="006B3970">
        <w:rPr>
          <w:rFonts w:asciiTheme="minorHAnsi" w:hAnsiTheme="minorHAnsi" w:cs="Arial"/>
          <w:sz w:val="22"/>
          <w:szCs w:val="22"/>
        </w:rPr>
        <w:t xml:space="preserve"> </w:t>
      </w:r>
    </w:p>
    <w:p w:rsidR="00684ADA" w:rsidRDefault="00F301EB" w:rsidP="008E2703">
      <w:pPr>
        <w:pStyle w:val="Body"/>
        <w:numPr>
          <w:ilvl w:val="1"/>
          <w:numId w:val="48"/>
        </w:numPr>
        <w:rPr>
          <w:rFonts w:asciiTheme="minorHAnsi" w:hAnsiTheme="minorHAnsi" w:cs="Arial"/>
          <w:sz w:val="22"/>
          <w:szCs w:val="22"/>
        </w:rPr>
      </w:pPr>
      <w:r w:rsidRPr="006B3970">
        <w:rPr>
          <w:rFonts w:asciiTheme="minorHAnsi" w:hAnsiTheme="minorHAnsi" w:cs="Arial"/>
          <w:sz w:val="22"/>
          <w:szCs w:val="22"/>
        </w:rPr>
        <w:t>Sean</w:t>
      </w:r>
      <w:r w:rsidR="008E2703">
        <w:rPr>
          <w:rFonts w:asciiTheme="minorHAnsi" w:hAnsiTheme="minorHAnsi" w:cs="Arial"/>
          <w:sz w:val="22"/>
          <w:szCs w:val="22"/>
        </w:rPr>
        <w:t xml:space="preserve"> Armentrout will be leaving mid-September to go back to school, he will work part-time through October.  </w:t>
      </w:r>
      <w:r w:rsidRPr="006B3970">
        <w:rPr>
          <w:rFonts w:asciiTheme="minorHAnsi" w:hAnsiTheme="minorHAnsi" w:cs="Arial"/>
          <w:sz w:val="22"/>
          <w:szCs w:val="22"/>
        </w:rPr>
        <w:t>Mike</w:t>
      </w:r>
      <w:r w:rsidR="008E2703">
        <w:rPr>
          <w:rFonts w:asciiTheme="minorHAnsi" w:hAnsiTheme="minorHAnsi" w:cs="Arial"/>
          <w:sz w:val="22"/>
          <w:szCs w:val="22"/>
        </w:rPr>
        <w:t xml:space="preserve"> Leonard will be </w:t>
      </w:r>
      <w:r w:rsidR="003112EB">
        <w:rPr>
          <w:rFonts w:asciiTheme="minorHAnsi" w:hAnsiTheme="minorHAnsi" w:cs="Arial"/>
          <w:sz w:val="22"/>
          <w:szCs w:val="22"/>
        </w:rPr>
        <w:t>interim</w:t>
      </w:r>
      <w:r w:rsidR="008E2703">
        <w:rPr>
          <w:rFonts w:asciiTheme="minorHAnsi" w:hAnsiTheme="minorHAnsi" w:cs="Arial"/>
          <w:sz w:val="22"/>
          <w:szCs w:val="22"/>
        </w:rPr>
        <w:t xml:space="preserve"> VP until the position is filled.  </w:t>
      </w:r>
    </w:p>
    <w:p w:rsidR="00684ADA" w:rsidRDefault="00F301EB" w:rsidP="00E55D75">
      <w:pPr>
        <w:pStyle w:val="Body"/>
        <w:numPr>
          <w:ilvl w:val="1"/>
          <w:numId w:val="48"/>
        </w:numPr>
        <w:rPr>
          <w:rFonts w:asciiTheme="minorHAnsi" w:hAnsiTheme="minorHAnsi" w:cs="Arial"/>
          <w:sz w:val="22"/>
          <w:szCs w:val="22"/>
        </w:rPr>
      </w:pPr>
      <w:r w:rsidRPr="00684ADA">
        <w:rPr>
          <w:rFonts w:asciiTheme="minorHAnsi" w:hAnsiTheme="minorHAnsi" w:cs="Arial"/>
          <w:sz w:val="22"/>
          <w:szCs w:val="22"/>
        </w:rPr>
        <w:t xml:space="preserve">Renee Ghan </w:t>
      </w:r>
      <w:r w:rsidR="008E2703" w:rsidRPr="00684ADA">
        <w:rPr>
          <w:rFonts w:asciiTheme="minorHAnsi" w:hAnsiTheme="minorHAnsi" w:cs="Arial"/>
          <w:sz w:val="22"/>
          <w:szCs w:val="22"/>
        </w:rPr>
        <w:t xml:space="preserve">has left and </w:t>
      </w:r>
      <w:r w:rsidRPr="00684ADA">
        <w:rPr>
          <w:rFonts w:asciiTheme="minorHAnsi" w:hAnsiTheme="minorHAnsi" w:cs="Arial"/>
          <w:sz w:val="22"/>
          <w:szCs w:val="22"/>
        </w:rPr>
        <w:t>Penni Belcher</w:t>
      </w:r>
      <w:r w:rsidR="008E2703" w:rsidRPr="00684ADA">
        <w:rPr>
          <w:rFonts w:asciiTheme="minorHAnsi" w:hAnsiTheme="minorHAnsi" w:cs="Arial"/>
          <w:sz w:val="22"/>
          <w:szCs w:val="22"/>
        </w:rPr>
        <w:t xml:space="preserve"> has been promoted to </w:t>
      </w:r>
      <w:r w:rsidR="00684ADA" w:rsidRPr="00684ADA">
        <w:rPr>
          <w:rFonts w:asciiTheme="minorHAnsi" w:hAnsiTheme="minorHAnsi" w:cs="Arial"/>
          <w:sz w:val="22"/>
          <w:szCs w:val="22"/>
        </w:rPr>
        <w:t>Call Cen</w:t>
      </w:r>
      <w:r w:rsidR="008E2703" w:rsidRPr="00684ADA">
        <w:rPr>
          <w:rFonts w:asciiTheme="minorHAnsi" w:hAnsiTheme="minorHAnsi" w:cs="Arial"/>
          <w:sz w:val="22"/>
          <w:szCs w:val="22"/>
        </w:rPr>
        <w:t>ter Manager</w:t>
      </w:r>
      <w:r w:rsidR="00684ADA" w:rsidRPr="00684ADA">
        <w:rPr>
          <w:rFonts w:asciiTheme="minorHAnsi" w:hAnsiTheme="minorHAnsi" w:cs="Arial"/>
          <w:sz w:val="22"/>
          <w:szCs w:val="22"/>
        </w:rPr>
        <w:t>.</w:t>
      </w:r>
    </w:p>
    <w:p w:rsidR="00684ADA" w:rsidRPr="00684ADA" w:rsidRDefault="00684ADA" w:rsidP="00E55D75">
      <w:pPr>
        <w:pStyle w:val="Body"/>
        <w:numPr>
          <w:ilvl w:val="1"/>
          <w:numId w:val="4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Campaign Executives (6) will s</w:t>
      </w:r>
      <w:r w:rsidR="00F301EB" w:rsidRPr="00684ADA">
        <w:rPr>
          <w:rFonts w:asciiTheme="minorHAnsi" w:hAnsiTheme="minorHAnsi" w:cs="Arial"/>
          <w:sz w:val="22"/>
          <w:szCs w:val="22"/>
        </w:rPr>
        <w:t>tart August 24</w:t>
      </w:r>
      <w:r w:rsidR="00F301EB" w:rsidRPr="00684ADA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>.</w:t>
      </w:r>
    </w:p>
    <w:p w:rsidR="00F301EB" w:rsidRPr="00684ADA" w:rsidRDefault="00591CF9" w:rsidP="00684ADA">
      <w:pPr>
        <w:pStyle w:val="Body"/>
        <w:numPr>
          <w:ilvl w:val="1"/>
          <w:numId w:val="4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UWPNW Staff and Volunteer </w:t>
      </w:r>
      <w:r w:rsidR="00F301EB" w:rsidRPr="00684ADA">
        <w:rPr>
          <w:rFonts w:asciiTheme="minorHAnsi" w:hAnsiTheme="minorHAnsi" w:cs="Arial"/>
          <w:sz w:val="22"/>
          <w:szCs w:val="22"/>
        </w:rPr>
        <w:t>Roundtable – September 23</w:t>
      </w:r>
      <w:r w:rsidR="00F301EB" w:rsidRPr="00684ADA">
        <w:rPr>
          <w:rFonts w:asciiTheme="minorHAnsi" w:hAnsiTheme="minorHAnsi" w:cs="Arial"/>
          <w:sz w:val="22"/>
          <w:szCs w:val="22"/>
          <w:vertAlign w:val="superscript"/>
        </w:rPr>
        <w:t>rd</w:t>
      </w:r>
      <w:r w:rsidR="00F301EB" w:rsidRPr="00684ADA">
        <w:rPr>
          <w:rFonts w:asciiTheme="minorHAnsi" w:hAnsiTheme="minorHAnsi" w:cs="Arial"/>
          <w:sz w:val="22"/>
          <w:szCs w:val="22"/>
        </w:rPr>
        <w:t xml:space="preserve"> in Everett</w:t>
      </w:r>
      <w:r>
        <w:rPr>
          <w:rFonts w:asciiTheme="minorHAnsi" w:hAnsiTheme="minorHAnsi" w:cs="Arial"/>
          <w:sz w:val="22"/>
          <w:szCs w:val="22"/>
        </w:rPr>
        <w:t>.  Stacey</w:t>
      </w:r>
      <w:r w:rsidR="006245C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Stewart, US President of UWW</w:t>
      </w:r>
      <w:r w:rsidR="006245CA">
        <w:rPr>
          <w:rFonts w:asciiTheme="minorHAnsi" w:hAnsiTheme="minorHAnsi" w:cs="Arial"/>
          <w:sz w:val="22"/>
          <w:szCs w:val="22"/>
        </w:rPr>
        <w:t xml:space="preserve">, will be the guest speaker.  Also, there will be </w:t>
      </w:r>
      <w:r w:rsidR="006245CA">
        <w:rPr>
          <w:rFonts w:ascii="Arial" w:hAnsi="Arial" w:cs="Arial"/>
          <w:sz w:val="20"/>
          <w:szCs w:val="20"/>
        </w:rPr>
        <w:t>an in depth training/ preparation on ALICE</w:t>
      </w:r>
      <w:r w:rsidR="006245CA">
        <w:rPr>
          <w:rFonts w:asciiTheme="minorHAnsi" w:hAnsiTheme="minorHAnsi" w:cs="Arial"/>
          <w:sz w:val="22"/>
          <w:szCs w:val="22"/>
        </w:rPr>
        <w:t xml:space="preserve"> L</w:t>
      </w:r>
      <w:r>
        <w:rPr>
          <w:rFonts w:asciiTheme="minorHAnsi" w:hAnsiTheme="minorHAnsi" w:cs="Arial"/>
          <w:sz w:val="22"/>
          <w:szCs w:val="22"/>
        </w:rPr>
        <w:t>et us know if you would like to attend.</w:t>
      </w:r>
    </w:p>
    <w:p w:rsidR="004C3A14" w:rsidRPr="006B3970" w:rsidRDefault="004C3A14" w:rsidP="00AA1047">
      <w:pPr>
        <w:ind w:left="-360"/>
        <w:rPr>
          <w:rFonts w:asciiTheme="minorHAnsi" w:hAnsiTheme="minorHAnsi" w:cs="Arial"/>
          <w:b/>
          <w:color w:val="000000"/>
          <w:szCs w:val="22"/>
        </w:rPr>
      </w:pPr>
    </w:p>
    <w:p w:rsidR="00005C08" w:rsidRPr="006B3970" w:rsidRDefault="00E83E05" w:rsidP="00405774">
      <w:pPr>
        <w:ind w:left="-360"/>
        <w:rPr>
          <w:rFonts w:asciiTheme="minorHAnsi" w:hAnsiTheme="minorHAnsi" w:cs="Arial"/>
          <w:b/>
          <w:color w:val="000000"/>
          <w:szCs w:val="22"/>
        </w:rPr>
      </w:pPr>
      <w:r w:rsidRPr="006B3970">
        <w:rPr>
          <w:rFonts w:asciiTheme="minorHAnsi" w:hAnsiTheme="minorHAnsi" w:cs="Arial"/>
          <w:b/>
          <w:color w:val="000000"/>
          <w:szCs w:val="22"/>
        </w:rPr>
        <w:t>Adjourn</w:t>
      </w:r>
    </w:p>
    <w:p w:rsidR="00E9142F" w:rsidRPr="006B3970" w:rsidRDefault="006D6178" w:rsidP="00B003AF">
      <w:pPr>
        <w:tabs>
          <w:tab w:val="left" w:pos="630"/>
          <w:tab w:val="left" w:pos="1440"/>
          <w:tab w:val="right" w:leader="dot" w:pos="9720"/>
        </w:tabs>
        <w:spacing w:line="230" w:lineRule="auto"/>
        <w:ind w:left="90"/>
        <w:rPr>
          <w:rFonts w:asciiTheme="minorHAnsi" w:hAnsiTheme="minorHAnsi" w:cstheme="minorHAnsi"/>
          <w:szCs w:val="22"/>
        </w:rPr>
      </w:pPr>
      <w:r w:rsidRPr="006B3970">
        <w:rPr>
          <w:rFonts w:asciiTheme="minorHAnsi" w:hAnsiTheme="minorHAnsi" w:cstheme="minorHAnsi"/>
          <w:szCs w:val="22"/>
        </w:rPr>
        <w:t>Jamey</w:t>
      </w:r>
      <w:r w:rsidR="007112A9" w:rsidRPr="006B3970">
        <w:rPr>
          <w:rFonts w:asciiTheme="minorHAnsi" w:hAnsiTheme="minorHAnsi" w:cstheme="minorHAnsi"/>
          <w:szCs w:val="22"/>
        </w:rPr>
        <w:t xml:space="preserve"> a</w:t>
      </w:r>
      <w:r w:rsidR="00C37C79" w:rsidRPr="006B3970">
        <w:rPr>
          <w:rFonts w:asciiTheme="minorHAnsi" w:hAnsiTheme="minorHAnsi" w:cstheme="minorHAnsi"/>
          <w:szCs w:val="22"/>
        </w:rPr>
        <w:t>djourn</w:t>
      </w:r>
      <w:r w:rsidR="005E341B" w:rsidRPr="006B3970">
        <w:rPr>
          <w:rFonts w:asciiTheme="minorHAnsi" w:hAnsiTheme="minorHAnsi" w:cstheme="minorHAnsi"/>
          <w:szCs w:val="22"/>
        </w:rPr>
        <w:t xml:space="preserve">ed </w:t>
      </w:r>
      <w:r w:rsidR="000D05DE" w:rsidRPr="006B3970">
        <w:rPr>
          <w:rFonts w:asciiTheme="minorHAnsi" w:hAnsiTheme="minorHAnsi" w:cstheme="minorHAnsi"/>
          <w:szCs w:val="22"/>
        </w:rPr>
        <w:t xml:space="preserve">at </w:t>
      </w:r>
      <w:r w:rsidR="00652E75" w:rsidRPr="006B3970">
        <w:rPr>
          <w:rFonts w:asciiTheme="minorHAnsi" w:hAnsiTheme="minorHAnsi" w:cstheme="minorHAnsi"/>
          <w:szCs w:val="22"/>
        </w:rPr>
        <w:t>9</w:t>
      </w:r>
      <w:r w:rsidR="000D05DE" w:rsidRPr="006B3970">
        <w:rPr>
          <w:rFonts w:asciiTheme="minorHAnsi" w:hAnsiTheme="minorHAnsi" w:cstheme="minorHAnsi"/>
          <w:szCs w:val="22"/>
        </w:rPr>
        <w:t>:</w:t>
      </w:r>
      <w:r w:rsidR="00652E75" w:rsidRPr="006B3970">
        <w:rPr>
          <w:rFonts w:asciiTheme="minorHAnsi" w:hAnsiTheme="minorHAnsi" w:cstheme="minorHAnsi"/>
          <w:szCs w:val="22"/>
        </w:rPr>
        <w:t>0</w:t>
      </w:r>
      <w:r w:rsidR="00F301EB" w:rsidRPr="006B3970">
        <w:rPr>
          <w:rFonts w:asciiTheme="minorHAnsi" w:hAnsiTheme="minorHAnsi" w:cstheme="minorHAnsi"/>
          <w:szCs w:val="22"/>
        </w:rPr>
        <w:t>8</w:t>
      </w:r>
      <w:r w:rsidR="000D05DE" w:rsidRPr="006B3970">
        <w:rPr>
          <w:rFonts w:asciiTheme="minorHAnsi" w:hAnsiTheme="minorHAnsi" w:cstheme="minorHAnsi"/>
          <w:szCs w:val="22"/>
        </w:rPr>
        <w:t>am</w:t>
      </w:r>
    </w:p>
    <w:sectPr w:rsidR="00E9142F" w:rsidRPr="006B3970" w:rsidSect="00427CB0">
      <w:footerReference w:type="default" r:id="rId11"/>
      <w:headerReference w:type="first" r:id="rId12"/>
      <w:footerReference w:type="first" r:id="rId13"/>
      <w:type w:val="continuous"/>
      <w:pgSz w:w="12240" w:h="15840" w:code="1"/>
      <w:pgMar w:top="1152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CAC" w:rsidRDefault="00A33CAC" w:rsidP="00C37C79">
      <w:r>
        <w:separator/>
      </w:r>
    </w:p>
  </w:endnote>
  <w:endnote w:type="continuationSeparator" w:id="0">
    <w:p w:rsidR="00A33CAC" w:rsidRDefault="00A33CAC" w:rsidP="00C3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radeGothic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258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CAC" w:rsidRDefault="00A33C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F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3CAC" w:rsidRDefault="00A33CAC">
    <w:pPr>
      <w:pStyle w:val="Footer"/>
    </w:pPr>
  </w:p>
  <w:p w:rsidR="00A27760" w:rsidRDefault="00A277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AC" w:rsidRDefault="005B3F2E" w:rsidP="00094371">
    <w:pPr>
      <w:pStyle w:val="Footer"/>
      <w:jc w:val="center"/>
    </w:pPr>
    <w:sdt>
      <w:sdtPr>
        <w:id w:val="-4066918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33CAC">
          <w:fldChar w:fldCharType="begin"/>
        </w:r>
        <w:r w:rsidR="00A33CAC">
          <w:instrText xml:space="preserve"> PAGE   \* MERGEFORMAT </w:instrText>
        </w:r>
        <w:r w:rsidR="00A33CAC">
          <w:fldChar w:fldCharType="separate"/>
        </w:r>
        <w:r>
          <w:rPr>
            <w:noProof/>
          </w:rPr>
          <w:t>1</w:t>
        </w:r>
        <w:r w:rsidR="00A33CAC">
          <w:rPr>
            <w:noProof/>
          </w:rPr>
          <w:fldChar w:fldCharType="end"/>
        </w:r>
      </w:sdtContent>
    </w:sdt>
  </w:p>
  <w:p w:rsidR="00A27760" w:rsidRDefault="00A277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CAC" w:rsidRDefault="00A33CAC" w:rsidP="00C37C79">
      <w:r>
        <w:separator/>
      </w:r>
    </w:p>
  </w:footnote>
  <w:footnote w:type="continuationSeparator" w:id="0">
    <w:p w:rsidR="00A33CAC" w:rsidRDefault="00A33CAC" w:rsidP="00C37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B0" w:rsidRPr="00EE4A60" w:rsidRDefault="00427CB0" w:rsidP="00427CB0">
    <w:pPr>
      <w:pStyle w:val="Title"/>
      <w:spacing w:line="230" w:lineRule="auto"/>
      <w:rPr>
        <w:rFonts w:asciiTheme="minorHAnsi" w:hAnsiTheme="minorHAnsi" w:cstheme="minorHAnsi"/>
        <w:sz w:val="24"/>
        <w:szCs w:val="24"/>
      </w:rPr>
    </w:pPr>
    <w:r w:rsidRPr="00EE4A60">
      <w:rPr>
        <w:rFonts w:asciiTheme="minorHAnsi" w:hAnsiTheme="minorHAnsi" w:cstheme="minorHAnsi"/>
        <w:sz w:val="24"/>
        <w:szCs w:val="24"/>
      </w:rPr>
      <w:t>United Way of Pierce County</w:t>
    </w:r>
  </w:p>
  <w:p w:rsidR="00427CB0" w:rsidRDefault="00427CB0" w:rsidP="00427CB0">
    <w:pPr>
      <w:pStyle w:val="Subtitle"/>
      <w:spacing w:line="230" w:lineRule="auto"/>
      <w:rPr>
        <w:rFonts w:asciiTheme="minorHAnsi" w:hAnsiTheme="minorHAnsi" w:cstheme="minorHAnsi"/>
        <w:sz w:val="24"/>
        <w:szCs w:val="24"/>
      </w:rPr>
    </w:pPr>
    <w:r w:rsidRPr="00EE4A60">
      <w:rPr>
        <w:rFonts w:asciiTheme="minorHAnsi" w:hAnsiTheme="minorHAnsi" w:cstheme="minorHAnsi"/>
        <w:sz w:val="24"/>
        <w:szCs w:val="24"/>
      </w:rPr>
      <w:t>Executive Committee</w:t>
    </w:r>
  </w:p>
  <w:p w:rsidR="00427CB0" w:rsidRPr="00EE4A60" w:rsidRDefault="004C3A14" w:rsidP="00427CB0">
    <w:pPr>
      <w:spacing w:line="230" w:lineRule="auto"/>
      <w:ind w:hanging="360"/>
      <w:rPr>
        <w:rFonts w:asciiTheme="minorHAnsi" w:hAnsiTheme="minorHAnsi" w:cstheme="minorHAnsi"/>
        <w:szCs w:val="22"/>
      </w:rPr>
    </w:pPr>
    <w:r>
      <w:rPr>
        <w:rFonts w:asciiTheme="minorHAnsi" w:hAnsiTheme="minorHAnsi" w:cstheme="minorHAnsi"/>
        <w:szCs w:val="22"/>
      </w:rPr>
      <w:t>August</w:t>
    </w:r>
    <w:r w:rsidR="00427CB0">
      <w:rPr>
        <w:rFonts w:asciiTheme="minorHAnsi" w:hAnsiTheme="minorHAnsi" w:cstheme="minorHAnsi"/>
        <w:szCs w:val="22"/>
      </w:rPr>
      <w:t xml:space="preserve"> 1</w:t>
    </w:r>
    <w:r>
      <w:rPr>
        <w:rFonts w:asciiTheme="minorHAnsi" w:hAnsiTheme="minorHAnsi" w:cstheme="minorHAnsi"/>
        <w:szCs w:val="22"/>
      </w:rPr>
      <w:t>9</w:t>
    </w:r>
    <w:r w:rsidR="00427CB0">
      <w:rPr>
        <w:rFonts w:asciiTheme="minorHAnsi" w:hAnsiTheme="minorHAnsi" w:cstheme="minorHAnsi"/>
        <w:szCs w:val="22"/>
      </w:rPr>
      <w:t>, 2015</w:t>
    </w:r>
    <w:r w:rsidR="00427CB0" w:rsidRPr="00EE4A60">
      <w:rPr>
        <w:rFonts w:asciiTheme="minorHAnsi" w:hAnsiTheme="minorHAnsi" w:cstheme="minorHAnsi"/>
        <w:szCs w:val="22"/>
      </w:rPr>
      <w:tab/>
    </w:r>
    <w:r w:rsidR="00427CB0" w:rsidRPr="00EE4A60">
      <w:rPr>
        <w:rFonts w:asciiTheme="minorHAnsi" w:hAnsiTheme="minorHAnsi" w:cstheme="minorHAnsi"/>
        <w:szCs w:val="22"/>
      </w:rPr>
      <w:tab/>
    </w:r>
    <w:r w:rsidR="00427CB0" w:rsidRPr="00EE4A60">
      <w:rPr>
        <w:rFonts w:asciiTheme="minorHAnsi" w:hAnsiTheme="minorHAnsi" w:cstheme="minorHAnsi"/>
        <w:szCs w:val="22"/>
      </w:rPr>
      <w:tab/>
    </w:r>
    <w:r w:rsidR="00427CB0">
      <w:rPr>
        <w:rFonts w:asciiTheme="minorHAnsi" w:hAnsiTheme="minorHAnsi" w:cstheme="minorHAnsi"/>
        <w:szCs w:val="22"/>
      </w:rPr>
      <w:tab/>
    </w:r>
    <w:r w:rsidR="00427CB0">
      <w:rPr>
        <w:rFonts w:asciiTheme="minorHAnsi" w:hAnsiTheme="minorHAnsi" w:cstheme="minorHAnsi"/>
        <w:szCs w:val="22"/>
      </w:rPr>
      <w:tab/>
    </w:r>
    <w:r w:rsidR="00427CB0" w:rsidRPr="00EE4A60">
      <w:rPr>
        <w:rFonts w:asciiTheme="minorHAnsi" w:hAnsiTheme="minorHAnsi" w:cstheme="minorHAnsi"/>
        <w:szCs w:val="22"/>
      </w:rPr>
      <w:tab/>
    </w:r>
    <w:r w:rsidR="00427CB0">
      <w:rPr>
        <w:rFonts w:asciiTheme="minorHAnsi" w:hAnsiTheme="minorHAnsi" w:cstheme="minorHAnsi"/>
        <w:szCs w:val="22"/>
      </w:rPr>
      <w:tab/>
    </w:r>
    <w:r w:rsidR="00427CB0" w:rsidRPr="00EE4A60">
      <w:rPr>
        <w:rFonts w:asciiTheme="minorHAnsi" w:hAnsiTheme="minorHAnsi" w:cstheme="minorHAnsi"/>
        <w:szCs w:val="22"/>
      </w:rPr>
      <w:tab/>
    </w:r>
    <w:r w:rsidR="00427CB0">
      <w:rPr>
        <w:rFonts w:asciiTheme="minorHAnsi" w:hAnsiTheme="minorHAnsi" w:cstheme="minorHAnsi"/>
        <w:szCs w:val="22"/>
      </w:rPr>
      <w:t xml:space="preserve">      </w:t>
    </w:r>
    <w:r w:rsidR="00427CB0" w:rsidRPr="00EE4A60">
      <w:rPr>
        <w:rFonts w:asciiTheme="minorHAnsi" w:hAnsiTheme="minorHAnsi" w:cstheme="minorHAnsi"/>
        <w:szCs w:val="22"/>
      </w:rPr>
      <w:t>United Way of Pierce County</w:t>
    </w:r>
  </w:p>
  <w:p w:rsidR="00427CB0" w:rsidRPr="00CD5071" w:rsidRDefault="00427CB0" w:rsidP="00427CB0">
    <w:pPr>
      <w:spacing w:line="230" w:lineRule="auto"/>
      <w:ind w:left="-360"/>
      <w:rPr>
        <w:rFonts w:asciiTheme="minorHAnsi" w:hAnsiTheme="minorHAnsi" w:cstheme="minorHAnsi"/>
        <w:szCs w:val="22"/>
      </w:rPr>
    </w:pPr>
    <w:r w:rsidRPr="00EE4A60">
      <w:rPr>
        <w:rFonts w:asciiTheme="minorHAnsi" w:hAnsiTheme="minorHAnsi" w:cstheme="minorHAnsi"/>
        <w:szCs w:val="22"/>
      </w:rPr>
      <w:t>7:30 – 9:00 am</w:t>
    </w:r>
    <w:r w:rsidRPr="00EE4A60">
      <w:rPr>
        <w:rFonts w:asciiTheme="minorHAnsi" w:hAnsiTheme="minorHAnsi" w:cstheme="minorHAnsi"/>
        <w:szCs w:val="22"/>
      </w:rPr>
      <w:tab/>
    </w:r>
    <w:r w:rsidRPr="00EE4A60">
      <w:rPr>
        <w:rFonts w:asciiTheme="minorHAnsi" w:hAnsiTheme="minorHAnsi" w:cstheme="minorHAnsi"/>
        <w:szCs w:val="22"/>
      </w:rPr>
      <w:tab/>
    </w:r>
    <w:r w:rsidRPr="00EE4A60">
      <w:rPr>
        <w:rFonts w:asciiTheme="minorHAnsi" w:hAnsiTheme="minorHAnsi" w:cstheme="minorHAnsi"/>
        <w:szCs w:val="22"/>
      </w:rPr>
      <w:tab/>
    </w:r>
    <w:r w:rsidRPr="00EE4A60">
      <w:rPr>
        <w:rFonts w:asciiTheme="minorHAnsi" w:hAnsiTheme="minorHAnsi" w:cstheme="minorHAnsi"/>
        <w:szCs w:val="22"/>
      </w:rPr>
      <w:tab/>
    </w:r>
    <w:r w:rsidRPr="00EE4A60">
      <w:rPr>
        <w:rFonts w:asciiTheme="minorHAnsi" w:hAnsiTheme="minorHAnsi" w:cstheme="minorHAnsi"/>
        <w:szCs w:val="22"/>
      </w:rPr>
      <w:tab/>
    </w:r>
    <w:r>
      <w:rPr>
        <w:rFonts w:asciiTheme="minorHAnsi" w:hAnsiTheme="minorHAnsi" w:cstheme="minorHAnsi"/>
        <w:szCs w:val="22"/>
      </w:rPr>
      <w:tab/>
    </w:r>
    <w:r>
      <w:rPr>
        <w:rFonts w:asciiTheme="minorHAnsi" w:hAnsiTheme="minorHAnsi" w:cstheme="minorHAnsi"/>
        <w:szCs w:val="22"/>
      </w:rPr>
      <w:tab/>
    </w:r>
    <w:r w:rsidRPr="00EE4A60">
      <w:rPr>
        <w:rFonts w:asciiTheme="minorHAnsi" w:hAnsiTheme="minorHAnsi" w:cstheme="minorHAnsi"/>
        <w:szCs w:val="22"/>
      </w:rPr>
      <w:tab/>
    </w:r>
    <w:r>
      <w:rPr>
        <w:rFonts w:asciiTheme="minorHAnsi" w:hAnsiTheme="minorHAnsi" w:cstheme="minorHAnsi"/>
        <w:szCs w:val="22"/>
      </w:rPr>
      <w:t xml:space="preserve">    </w:t>
    </w:r>
    <w:r w:rsidRPr="00EE4A60">
      <w:rPr>
        <w:rFonts w:asciiTheme="minorHAnsi" w:hAnsiTheme="minorHAnsi" w:cstheme="minorHAnsi"/>
        <w:szCs w:val="22"/>
      </w:rPr>
      <w:t>1501 Pacific Avenue, 4</w:t>
    </w:r>
    <w:r w:rsidRPr="00EE4A60">
      <w:rPr>
        <w:rFonts w:asciiTheme="minorHAnsi" w:hAnsiTheme="minorHAnsi" w:cstheme="minorHAnsi"/>
        <w:szCs w:val="22"/>
        <w:vertAlign w:val="superscript"/>
      </w:rPr>
      <w:t>th</w:t>
    </w:r>
    <w:r w:rsidRPr="00EE4A60">
      <w:rPr>
        <w:rFonts w:asciiTheme="minorHAnsi" w:hAnsiTheme="minorHAnsi" w:cstheme="minorHAnsi"/>
        <w:szCs w:val="22"/>
      </w:rPr>
      <w:t xml:space="preserve"> Floor</w:t>
    </w:r>
  </w:p>
  <w:p w:rsidR="00A27760" w:rsidRDefault="00A277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387"/>
    <w:multiLevelType w:val="multilevel"/>
    <w:tmpl w:val="39A27C26"/>
    <w:lvl w:ilvl="0"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</w:abstractNum>
  <w:abstractNum w:abstractNumId="1" w15:restartNumberingAfterBreak="0">
    <w:nsid w:val="049049ED"/>
    <w:multiLevelType w:val="hybridMultilevel"/>
    <w:tmpl w:val="AC6C5150"/>
    <w:lvl w:ilvl="0" w:tplc="6EE00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A02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E1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20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00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66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AC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62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918C6"/>
    <w:multiLevelType w:val="hybridMultilevel"/>
    <w:tmpl w:val="54BA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C31D6"/>
    <w:multiLevelType w:val="hybridMultilevel"/>
    <w:tmpl w:val="3778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F0515"/>
    <w:multiLevelType w:val="hybridMultilevel"/>
    <w:tmpl w:val="51A802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657F3"/>
    <w:multiLevelType w:val="multilevel"/>
    <w:tmpl w:val="95602834"/>
    <w:styleLink w:val="List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" w15:restartNumberingAfterBreak="0">
    <w:nsid w:val="1764085C"/>
    <w:multiLevelType w:val="hybridMultilevel"/>
    <w:tmpl w:val="DEF85B80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7AD7BD2"/>
    <w:multiLevelType w:val="multilevel"/>
    <w:tmpl w:val="F8324BEE"/>
    <w:styleLink w:val="List0"/>
    <w:lvl w:ilvl="0"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" w15:restartNumberingAfterBreak="0">
    <w:nsid w:val="1D185624"/>
    <w:multiLevelType w:val="hybridMultilevel"/>
    <w:tmpl w:val="BFD4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E7347"/>
    <w:multiLevelType w:val="hybridMultilevel"/>
    <w:tmpl w:val="1D7E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E5D0C"/>
    <w:multiLevelType w:val="hybridMultilevel"/>
    <w:tmpl w:val="92069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8D6280"/>
    <w:multiLevelType w:val="hybridMultilevel"/>
    <w:tmpl w:val="C268C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1F4334"/>
    <w:multiLevelType w:val="hybridMultilevel"/>
    <w:tmpl w:val="C694D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E20223"/>
    <w:multiLevelType w:val="hybridMultilevel"/>
    <w:tmpl w:val="5B80C6A4"/>
    <w:lvl w:ilvl="0" w:tplc="1B54D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0C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E4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2F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A4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A3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C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6B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C3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E20EC0"/>
    <w:multiLevelType w:val="multilevel"/>
    <w:tmpl w:val="34ACF976"/>
    <w:styleLink w:val="List9"/>
    <w:lvl w:ilvl="0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numFmt w:val="bullet"/>
      <w:lvlText w:val="o"/>
      <w:lvlJc w:val="left"/>
      <w:pPr>
        <w:tabs>
          <w:tab w:val="num" w:pos="548"/>
        </w:tabs>
        <w:ind w:left="548" w:hanging="36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5" w15:restartNumberingAfterBreak="0">
    <w:nsid w:val="2C06193C"/>
    <w:multiLevelType w:val="multilevel"/>
    <w:tmpl w:val="39A27C26"/>
    <w:numStyleLink w:val="List1"/>
  </w:abstractNum>
  <w:abstractNum w:abstractNumId="16" w15:restartNumberingAfterBreak="0">
    <w:nsid w:val="2E09595C"/>
    <w:multiLevelType w:val="hybridMultilevel"/>
    <w:tmpl w:val="AE4C2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634EC"/>
    <w:multiLevelType w:val="hybridMultilevel"/>
    <w:tmpl w:val="B45A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E6F90"/>
    <w:multiLevelType w:val="hybridMultilevel"/>
    <w:tmpl w:val="4AA4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35BC3"/>
    <w:multiLevelType w:val="hybridMultilevel"/>
    <w:tmpl w:val="38C6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3633B"/>
    <w:multiLevelType w:val="hybridMultilevel"/>
    <w:tmpl w:val="1BD2B65A"/>
    <w:lvl w:ilvl="0" w:tplc="A53C73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4745A"/>
    <w:multiLevelType w:val="multilevel"/>
    <w:tmpl w:val="D0A00A6E"/>
    <w:styleLink w:val="List8"/>
    <w:lvl w:ilvl="0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numFmt w:val="bullet"/>
      <w:lvlText w:val="o"/>
      <w:lvlJc w:val="left"/>
      <w:pPr>
        <w:tabs>
          <w:tab w:val="num" w:pos="548"/>
        </w:tabs>
        <w:ind w:left="548" w:hanging="36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2" w15:restartNumberingAfterBreak="0">
    <w:nsid w:val="41435FD5"/>
    <w:multiLevelType w:val="hybridMultilevel"/>
    <w:tmpl w:val="BA1A1A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D77CE"/>
    <w:multiLevelType w:val="hybridMultilevel"/>
    <w:tmpl w:val="1348353C"/>
    <w:lvl w:ilvl="0" w:tplc="F4CE1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221A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4AD8A5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00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CD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04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6E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9A62D1B"/>
    <w:multiLevelType w:val="hybridMultilevel"/>
    <w:tmpl w:val="3AD2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03B4F"/>
    <w:multiLevelType w:val="hybridMultilevel"/>
    <w:tmpl w:val="E6F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C547D"/>
    <w:multiLevelType w:val="hybridMultilevel"/>
    <w:tmpl w:val="0548D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301CDF"/>
    <w:multiLevelType w:val="multilevel"/>
    <w:tmpl w:val="BAFAB6BC"/>
    <w:styleLink w:val="List31"/>
    <w:lvl w:ilvl="0"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8" w15:restartNumberingAfterBreak="0">
    <w:nsid w:val="4E53029D"/>
    <w:multiLevelType w:val="multilevel"/>
    <w:tmpl w:val="012C5D8A"/>
    <w:styleLink w:val="List41"/>
    <w:lvl w:ilvl="0"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9" w15:restartNumberingAfterBreak="0">
    <w:nsid w:val="501F69C0"/>
    <w:multiLevelType w:val="hybridMultilevel"/>
    <w:tmpl w:val="7570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F1F6E"/>
    <w:multiLevelType w:val="hybridMultilevel"/>
    <w:tmpl w:val="F33A7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D557E4"/>
    <w:multiLevelType w:val="hybridMultilevel"/>
    <w:tmpl w:val="2E363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68773E"/>
    <w:multiLevelType w:val="hybridMultilevel"/>
    <w:tmpl w:val="8E9C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31BB7"/>
    <w:multiLevelType w:val="hybridMultilevel"/>
    <w:tmpl w:val="C85C0F90"/>
    <w:lvl w:ilvl="0" w:tplc="6EE00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ED38E">
      <w:start w:val="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02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E1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20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00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66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AC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62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FBB45E2"/>
    <w:multiLevelType w:val="hybridMultilevel"/>
    <w:tmpl w:val="4F56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E1E9E"/>
    <w:multiLevelType w:val="hybridMultilevel"/>
    <w:tmpl w:val="8BCC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86713"/>
    <w:multiLevelType w:val="multilevel"/>
    <w:tmpl w:val="096269C0"/>
    <w:styleLink w:val="List7"/>
    <w:lvl w:ilvl="0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numFmt w:val="bullet"/>
      <w:lvlText w:val="o"/>
      <w:lvlJc w:val="left"/>
      <w:pPr>
        <w:tabs>
          <w:tab w:val="num" w:pos="548"/>
        </w:tabs>
        <w:ind w:left="548" w:hanging="36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7" w15:restartNumberingAfterBreak="0">
    <w:nsid w:val="63B265C6"/>
    <w:multiLevelType w:val="multilevel"/>
    <w:tmpl w:val="6A9C5C06"/>
    <w:styleLink w:val="List21"/>
    <w:lvl w:ilvl="0">
      <w:numFmt w:val="bullet"/>
      <w:lvlText w:val="•"/>
      <w:lvlJc w:val="left"/>
      <w:pPr>
        <w:tabs>
          <w:tab w:val="num" w:pos="3222"/>
        </w:tabs>
        <w:ind w:left="3222" w:hanging="43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760"/>
        </w:tabs>
        <w:ind w:left="376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4480"/>
        </w:tabs>
        <w:ind w:left="448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5200"/>
        </w:tabs>
        <w:ind w:left="520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5920"/>
        </w:tabs>
        <w:ind w:left="592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6640"/>
        </w:tabs>
        <w:ind w:left="664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7360"/>
        </w:tabs>
        <w:ind w:left="736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8080"/>
        </w:tabs>
        <w:ind w:left="808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8800"/>
        </w:tabs>
        <w:ind w:left="880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8" w15:restartNumberingAfterBreak="0">
    <w:nsid w:val="69967F45"/>
    <w:multiLevelType w:val="hybridMultilevel"/>
    <w:tmpl w:val="7F240478"/>
    <w:lvl w:ilvl="0" w:tplc="C584E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8D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A6D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0C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69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83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0E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A9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0C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AED432B"/>
    <w:multiLevelType w:val="multilevel"/>
    <w:tmpl w:val="FAA6797A"/>
    <w:styleLink w:val="List51"/>
    <w:lvl w:ilvl="0"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0" w15:restartNumberingAfterBreak="0">
    <w:nsid w:val="736833FE"/>
    <w:multiLevelType w:val="multilevel"/>
    <w:tmpl w:val="BC7C73DE"/>
    <w:lvl w:ilvl="0"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2">
      <w:start w:val="1"/>
      <w:numFmt w:val="bullet"/>
      <w:lvlText w:val=""/>
      <w:lvlJc w:val="left"/>
      <w:pPr>
        <w:tabs>
          <w:tab w:val="num" w:pos="1690"/>
        </w:tabs>
        <w:ind w:left="1690" w:hanging="250"/>
      </w:pPr>
      <w:rPr>
        <w:rFonts w:ascii="Symbol" w:hAnsi="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</w:abstractNum>
  <w:abstractNum w:abstractNumId="41" w15:restartNumberingAfterBreak="0">
    <w:nsid w:val="76992726"/>
    <w:multiLevelType w:val="hybridMultilevel"/>
    <w:tmpl w:val="0756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D4EF1"/>
    <w:multiLevelType w:val="hybridMultilevel"/>
    <w:tmpl w:val="8D52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F4F2C"/>
    <w:multiLevelType w:val="multilevel"/>
    <w:tmpl w:val="3C201ACA"/>
    <w:styleLink w:val="List10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*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*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*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*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*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*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*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*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</w:abstractNum>
  <w:abstractNum w:abstractNumId="44" w15:restartNumberingAfterBreak="0">
    <w:nsid w:val="7B9305B2"/>
    <w:multiLevelType w:val="multilevel"/>
    <w:tmpl w:val="39A27C26"/>
    <w:styleLink w:val="List1"/>
    <w:lvl w:ilvl="0"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5" w15:restartNumberingAfterBreak="0">
    <w:nsid w:val="7BE844BF"/>
    <w:multiLevelType w:val="hybridMultilevel"/>
    <w:tmpl w:val="3B5ED7D6"/>
    <w:lvl w:ilvl="0" w:tplc="A53C739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EE5441"/>
    <w:multiLevelType w:val="hybridMultilevel"/>
    <w:tmpl w:val="386E3B74"/>
    <w:lvl w:ilvl="0" w:tplc="A53C73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107A5"/>
    <w:multiLevelType w:val="hybridMultilevel"/>
    <w:tmpl w:val="DAD0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8"/>
  </w:num>
  <w:num w:numId="4">
    <w:abstractNumId w:val="39"/>
  </w:num>
  <w:num w:numId="5">
    <w:abstractNumId w:val="43"/>
  </w:num>
  <w:num w:numId="6">
    <w:abstractNumId w:val="36"/>
  </w:num>
  <w:num w:numId="7">
    <w:abstractNumId w:val="21"/>
  </w:num>
  <w:num w:numId="8">
    <w:abstractNumId w:val="14"/>
  </w:num>
  <w:num w:numId="9">
    <w:abstractNumId w:val="5"/>
  </w:num>
  <w:num w:numId="10">
    <w:abstractNumId w:val="4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5"/>
  </w:num>
  <w:num w:numId="14">
    <w:abstractNumId w:val="6"/>
  </w:num>
  <w:num w:numId="15">
    <w:abstractNumId w:val="18"/>
  </w:num>
  <w:num w:numId="16">
    <w:abstractNumId w:val="47"/>
  </w:num>
  <w:num w:numId="17">
    <w:abstractNumId w:val="24"/>
  </w:num>
  <w:num w:numId="18">
    <w:abstractNumId w:val="33"/>
  </w:num>
  <w:num w:numId="19">
    <w:abstractNumId w:val="1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29"/>
  </w:num>
  <w:num w:numId="24">
    <w:abstractNumId w:val="34"/>
  </w:num>
  <w:num w:numId="25">
    <w:abstractNumId w:val="41"/>
  </w:num>
  <w:num w:numId="26">
    <w:abstractNumId w:val="19"/>
  </w:num>
  <w:num w:numId="27">
    <w:abstractNumId w:val="32"/>
  </w:num>
  <w:num w:numId="28">
    <w:abstractNumId w:val="2"/>
  </w:num>
  <w:num w:numId="29">
    <w:abstractNumId w:val="1"/>
  </w:num>
  <w:num w:numId="30">
    <w:abstractNumId w:val="9"/>
  </w:num>
  <w:num w:numId="31">
    <w:abstractNumId w:val="17"/>
  </w:num>
  <w:num w:numId="32">
    <w:abstractNumId w:val="4"/>
  </w:num>
  <w:num w:numId="33">
    <w:abstractNumId w:val="20"/>
  </w:num>
  <w:num w:numId="34">
    <w:abstractNumId w:val="46"/>
  </w:num>
  <w:num w:numId="35">
    <w:abstractNumId w:val="30"/>
  </w:num>
  <w:num w:numId="36">
    <w:abstractNumId w:val="7"/>
  </w:num>
  <w:num w:numId="37">
    <w:abstractNumId w:val="44"/>
  </w:num>
  <w:num w:numId="38">
    <w:abstractNumId w:val="11"/>
  </w:num>
  <w:num w:numId="39">
    <w:abstractNumId w:val="15"/>
  </w:num>
  <w:num w:numId="40">
    <w:abstractNumId w:val="0"/>
  </w:num>
  <w:num w:numId="41">
    <w:abstractNumId w:val="3"/>
  </w:num>
  <w:num w:numId="42">
    <w:abstractNumId w:val="16"/>
  </w:num>
  <w:num w:numId="43">
    <w:abstractNumId w:val="31"/>
  </w:num>
  <w:num w:numId="44">
    <w:abstractNumId w:val="40"/>
  </w:num>
  <w:num w:numId="45">
    <w:abstractNumId w:val="26"/>
  </w:num>
  <w:num w:numId="46">
    <w:abstractNumId w:val="8"/>
  </w:num>
  <w:num w:numId="47">
    <w:abstractNumId w:val="42"/>
  </w:num>
  <w:num w:numId="48">
    <w:abstractNumId w:val="10"/>
  </w:num>
  <w:num w:numId="49">
    <w:abstractNumId w:val="38"/>
  </w:num>
  <w:num w:numId="50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8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22"/>
    <w:rsid w:val="00000396"/>
    <w:rsid w:val="00005922"/>
    <w:rsid w:val="00005C08"/>
    <w:rsid w:val="000111EB"/>
    <w:rsid w:val="00024E93"/>
    <w:rsid w:val="00033DEA"/>
    <w:rsid w:val="00040639"/>
    <w:rsid w:val="00045886"/>
    <w:rsid w:val="0004597E"/>
    <w:rsid w:val="00053F35"/>
    <w:rsid w:val="0006538C"/>
    <w:rsid w:val="00065E64"/>
    <w:rsid w:val="0006723D"/>
    <w:rsid w:val="000678DE"/>
    <w:rsid w:val="00070681"/>
    <w:rsid w:val="00080160"/>
    <w:rsid w:val="00084685"/>
    <w:rsid w:val="000859FE"/>
    <w:rsid w:val="00087ACD"/>
    <w:rsid w:val="00091ABD"/>
    <w:rsid w:val="00094371"/>
    <w:rsid w:val="000C2E53"/>
    <w:rsid w:val="000D0513"/>
    <w:rsid w:val="000D0523"/>
    <w:rsid w:val="000D05DE"/>
    <w:rsid w:val="000E11D8"/>
    <w:rsid w:val="000F3B07"/>
    <w:rsid w:val="000F6FB5"/>
    <w:rsid w:val="001004A9"/>
    <w:rsid w:val="00102D5E"/>
    <w:rsid w:val="00103654"/>
    <w:rsid w:val="00110BF5"/>
    <w:rsid w:val="0011250A"/>
    <w:rsid w:val="0011272E"/>
    <w:rsid w:val="00116E8C"/>
    <w:rsid w:val="00137993"/>
    <w:rsid w:val="00140674"/>
    <w:rsid w:val="001431F7"/>
    <w:rsid w:val="00146E67"/>
    <w:rsid w:val="0015439A"/>
    <w:rsid w:val="00162C46"/>
    <w:rsid w:val="00174278"/>
    <w:rsid w:val="00196622"/>
    <w:rsid w:val="001976D6"/>
    <w:rsid w:val="00197A1F"/>
    <w:rsid w:val="001A36F2"/>
    <w:rsid w:val="001A54E1"/>
    <w:rsid w:val="001B025A"/>
    <w:rsid w:val="001B254B"/>
    <w:rsid w:val="001C010B"/>
    <w:rsid w:val="001C77F6"/>
    <w:rsid w:val="001D05FF"/>
    <w:rsid w:val="001D2DB6"/>
    <w:rsid w:val="001E0AE0"/>
    <w:rsid w:val="001E1414"/>
    <w:rsid w:val="001E5882"/>
    <w:rsid w:val="001F1F00"/>
    <w:rsid w:val="001F2292"/>
    <w:rsid w:val="00226145"/>
    <w:rsid w:val="002377C7"/>
    <w:rsid w:val="0024327F"/>
    <w:rsid w:val="00245464"/>
    <w:rsid w:val="00245F92"/>
    <w:rsid w:val="00262BF4"/>
    <w:rsid w:val="002656E0"/>
    <w:rsid w:val="0026778E"/>
    <w:rsid w:val="00270D74"/>
    <w:rsid w:val="00273583"/>
    <w:rsid w:val="0027419F"/>
    <w:rsid w:val="00286190"/>
    <w:rsid w:val="00294E1D"/>
    <w:rsid w:val="0029743D"/>
    <w:rsid w:val="002A70ED"/>
    <w:rsid w:val="002B56FC"/>
    <w:rsid w:val="002B5B6B"/>
    <w:rsid w:val="002B6AC8"/>
    <w:rsid w:val="002C30BD"/>
    <w:rsid w:val="002C316A"/>
    <w:rsid w:val="002C4B24"/>
    <w:rsid w:val="002C6D51"/>
    <w:rsid w:val="002D4DDA"/>
    <w:rsid w:val="002E1A3A"/>
    <w:rsid w:val="002E2E35"/>
    <w:rsid w:val="002E302A"/>
    <w:rsid w:val="002E3648"/>
    <w:rsid w:val="002F1F6E"/>
    <w:rsid w:val="002F75CD"/>
    <w:rsid w:val="0030018F"/>
    <w:rsid w:val="00302CA0"/>
    <w:rsid w:val="00306AAF"/>
    <w:rsid w:val="00310ED1"/>
    <w:rsid w:val="003112EB"/>
    <w:rsid w:val="0031172F"/>
    <w:rsid w:val="003248FC"/>
    <w:rsid w:val="0032596D"/>
    <w:rsid w:val="00336776"/>
    <w:rsid w:val="00354CC7"/>
    <w:rsid w:val="00354D93"/>
    <w:rsid w:val="0035758A"/>
    <w:rsid w:val="00363F06"/>
    <w:rsid w:val="003656B0"/>
    <w:rsid w:val="00366D80"/>
    <w:rsid w:val="0038327B"/>
    <w:rsid w:val="00385BB5"/>
    <w:rsid w:val="00387B9D"/>
    <w:rsid w:val="00393345"/>
    <w:rsid w:val="00394E2D"/>
    <w:rsid w:val="00397BCB"/>
    <w:rsid w:val="003A0B96"/>
    <w:rsid w:val="003B0D37"/>
    <w:rsid w:val="003B17F2"/>
    <w:rsid w:val="003B2C10"/>
    <w:rsid w:val="003B479F"/>
    <w:rsid w:val="003B5FF0"/>
    <w:rsid w:val="003B73E3"/>
    <w:rsid w:val="003C359F"/>
    <w:rsid w:val="003C3BA0"/>
    <w:rsid w:val="003C7E5E"/>
    <w:rsid w:val="003D0D13"/>
    <w:rsid w:val="003D5FDB"/>
    <w:rsid w:val="003D7FA6"/>
    <w:rsid w:val="003E0854"/>
    <w:rsid w:val="003E1681"/>
    <w:rsid w:val="003E5B90"/>
    <w:rsid w:val="003F11EB"/>
    <w:rsid w:val="003F2095"/>
    <w:rsid w:val="003F2978"/>
    <w:rsid w:val="003F7CC6"/>
    <w:rsid w:val="00404F73"/>
    <w:rsid w:val="00405774"/>
    <w:rsid w:val="00406E6B"/>
    <w:rsid w:val="004101DA"/>
    <w:rsid w:val="00410580"/>
    <w:rsid w:val="00415378"/>
    <w:rsid w:val="004250F2"/>
    <w:rsid w:val="00427A95"/>
    <w:rsid w:val="00427CB0"/>
    <w:rsid w:val="00433DE1"/>
    <w:rsid w:val="0043566D"/>
    <w:rsid w:val="00440EBC"/>
    <w:rsid w:val="00443110"/>
    <w:rsid w:val="0044362E"/>
    <w:rsid w:val="00452A1D"/>
    <w:rsid w:val="004546B6"/>
    <w:rsid w:val="004603B6"/>
    <w:rsid w:val="00462497"/>
    <w:rsid w:val="004649E7"/>
    <w:rsid w:val="0046592D"/>
    <w:rsid w:val="00466E5B"/>
    <w:rsid w:val="0047074E"/>
    <w:rsid w:val="00470961"/>
    <w:rsid w:val="00473783"/>
    <w:rsid w:val="00485F64"/>
    <w:rsid w:val="004902C0"/>
    <w:rsid w:val="00493A7F"/>
    <w:rsid w:val="004A35A4"/>
    <w:rsid w:val="004A5E32"/>
    <w:rsid w:val="004A63F6"/>
    <w:rsid w:val="004A6ECA"/>
    <w:rsid w:val="004B2F65"/>
    <w:rsid w:val="004B6913"/>
    <w:rsid w:val="004C0B5D"/>
    <w:rsid w:val="004C3A14"/>
    <w:rsid w:val="004C7214"/>
    <w:rsid w:val="004F0D0D"/>
    <w:rsid w:val="004F173F"/>
    <w:rsid w:val="004F4934"/>
    <w:rsid w:val="004F608B"/>
    <w:rsid w:val="00500CBC"/>
    <w:rsid w:val="00505FD8"/>
    <w:rsid w:val="00507CB2"/>
    <w:rsid w:val="0051315A"/>
    <w:rsid w:val="005276BE"/>
    <w:rsid w:val="00537CAA"/>
    <w:rsid w:val="005455BE"/>
    <w:rsid w:val="00546E72"/>
    <w:rsid w:val="005521E5"/>
    <w:rsid w:val="00552275"/>
    <w:rsid w:val="00555B95"/>
    <w:rsid w:val="0055711C"/>
    <w:rsid w:val="005576E2"/>
    <w:rsid w:val="00557E3B"/>
    <w:rsid w:val="00560C97"/>
    <w:rsid w:val="00576DFA"/>
    <w:rsid w:val="0057741C"/>
    <w:rsid w:val="0057754C"/>
    <w:rsid w:val="00591CF9"/>
    <w:rsid w:val="005A7A88"/>
    <w:rsid w:val="005B381F"/>
    <w:rsid w:val="005B390E"/>
    <w:rsid w:val="005B3F2E"/>
    <w:rsid w:val="005C1C8A"/>
    <w:rsid w:val="005C58AC"/>
    <w:rsid w:val="005D2350"/>
    <w:rsid w:val="005D3EC3"/>
    <w:rsid w:val="005D4EFA"/>
    <w:rsid w:val="005D7F93"/>
    <w:rsid w:val="005E0DE1"/>
    <w:rsid w:val="005E2FC9"/>
    <w:rsid w:val="005E341B"/>
    <w:rsid w:val="005E4585"/>
    <w:rsid w:val="005E7AA7"/>
    <w:rsid w:val="005F02CD"/>
    <w:rsid w:val="005F4DC3"/>
    <w:rsid w:val="005F7CAE"/>
    <w:rsid w:val="006052F3"/>
    <w:rsid w:val="00610212"/>
    <w:rsid w:val="006118B4"/>
    <w:rsid w:val="006245CA"/>
    <w:rsid w:val="00627638"/>
    <w:rsid w:val="00630A63"/>
    <w:rsid w:val="00636F98"/>
    <w:rsid w:val="0063776D"/>
    <w:rsid w:val="00642263"/>
    <w:rsid w:val="00644441"/>
    <w:rsid w:val="00652E75"/>
    <w:rsid w:val="0065594C"/>
    <w:rsid w:val="00660893"/>
    <w:rsid w:val="0066386C"/>
    <w:rsid w:val="00663F2F"/>
    <w:rsid w:val="00671B84"/>
    <w:rsid w:val="00677BAD"/>
    <w:rsid w:val="006805C0"/>
    <w:rsid w:val="00680F03"/>
    <w:rsid w:val="00684ADA"/>
    <w:rsid w:val="0069502C"/>
    <w:rsid w:val="00695091"/>
    <w:rsid w:val="00697401"/>
    <w:rsid w:val="006A0511"/>
    <w:rsid w:val="006A3DDF"/>
    <w:rsid w:val="006A42AD"/>
    <w:rsid w:val="006B3970"/>
    <w:rsid w:val="006C2078"/>
    <w:rsid w:val="006D2C62"/>
    <w:rsid w:val="006D6178"/>
    <w:rsid w:val="006D6EB8"/>
    <w:rsid w:val="006D7BA2"/>
    <w:rsid w:val="006E1461"/>
    <w:rsid w:val="006E3ACC"/>
    <w:rsid w:val="006F4248"/>
    <w:rsid w:val="006F6315"/>
    <w:rsid w:val="006F6B74"/>
    <w:rsid w:val="0070309B"/>
    <w:rsid w:val="00707BB6"/>
    <w:rsid w:val="007112A9"/>
    <w:rsid w:val="0071682D"/>
    <w:rsid w:val="00721FAE"/>
    <w:rsid w:val="00732EA1"/>
    <w:rsid w:val="0073640C"/>
    <w:rsid w:val="00753D00"/>
    <w:rsid w:val="00755D95"/>
    <w:rsid w:val="00765453"/>
    <w:rsid w:val="00771FD5"/>
    <w:rsid w:val="00772F61"/>
    <w:rsid w:val="0077445E"/>
    <w:rsid w:val="00774F2C"/>
    <w:rsid w:val="00786394"/>
    <w:rsid w:val="00791328"/>
    <w:rsid w:val="00792B5C"/>
    <w:rsid w:val="00795789"/>
    <w:rsid w:val="007A0F5C"/>
    <w:rsid w:val="007A38EF"/>
    <w:rsid w:val="007A410A"/>
    <w:rsid w:val="007A4328"/>
    <w:rsid w:val="007A7BA2"/>
    <w:rsid w:val="007B0587"/>
    <w:rsid w:val="007B0D0C"/>
    <w:rsid w:val="007B3683"/>
    <w:rsid w:val="007B612C"/>
    <w:rsid w:val="007C7337"/>
    <w:rsid w:val="007D0838"/>
    <w:rsid w:val="007D10BC"/>
    <w:rsid w:val="007D37E7"/>
    <w:rsid w:val="007D7156"/>
    <w:rsid w:val="007E07F9"/>
    <w:rsid w:val="007E4475"/>
    <w:rsid w:val="007F7754"/>
    <w:rsid w:val="00803918"/>
    <w:rsid w:val="008131D7"/>
    <w:rsid w:val="00814FE3"/>
    <w:rsid w:val="008201CA"/>
    <w:rsid w:val="0082174E"/>
    <w:rsid w:val="008276F1"/>
    <w:rsid w:val="0083126F"/>
    <w:rsid w:val="00843143"/>
    <w:rsid w:val="008431B0"/>
    <w:rsid w:val="00845B8A"/>
    <w:rsid w:val="00846F19"/>
    <w:rsid w:val="008476D8"/>
    <w:rsid w:val="00847ADA"/>
    <w:rsid w:val="008569BB"/>
    <w:rsid w:val="00856A7B"/>
    <w:rsid w:val="00860FB4"/>
    <w:rsid w:val="00861340"/>
    <w:rsid w:val="00866372"/>
    <w:rsid w:val="0086775C"/>
    <w:rsid w:val="008746DF"/>
    <w:rsid w:val="0089546C"/>
    <w:rsid w:val="008963AC"/>
    <w:rsid w:val="008A28CD"/>
    <w:rsid w:val="008A2BF5"/>
    <w:rsid w:val="008A40FD"/>
    <w:rsid w:val="008B1FD8"/>
    <w:rsid w:val="008B3C45"/>
    <w:rsid w:val="008B4A11"/>
    <w:rsid w:val="008B517C"/>
    <w:rsid w:val="008B75A5"/>
    <w:rsid w:val="008D3B71"/>
    <w:rsid w:val="008E2703"/>
    <w:rsid w:val="008E54AF"/>
    <w:rsid w:val="008F05F4"/>
    <w:rsid w:val="008F55D9"/>
    <w:rsid w:val="008F6E61"/>
    <w:rsid w:val="009042F5"/>
    <w:rsid w:val="00910D78"/>
    <w:rsid w:val="00915568"/>
    <w:rsid w:val="0091610B"/>
    <w:rsid w:val="00921C8F"/>
    <w:rsid w:val="00925479"/>
    <w:rsid w:val="00925BFE"/>
    <w:rsid w:val="00933D98"/>
    <w:rsid w:val="00947665"/>
    <w:rsid w:val="009509CA"/>
    <w:rsid w:val="00954F42"/>
    <w:rsid w:val="009562C1"/>
    <w:rsid w:val="00957B74"/>
    <w:rsid w:val="00960E90"/>
    <w:rsid w:val="0097120E"/>
    <w:rsid w:val="00971C1D"/>
    <w:rsid w:val="00972637"/>
    <w:rsid w:val="00973068"/>
    <w:rsid w:val="009742AA"/>
    <w:rsid w:val="00981A96"/>
    <w:rsid w:val="00992FF1"/>
    <w:rsid w:val="00993CF7"/>
    <w:rsid w:val="0099498B"/>
    <w:rsid w:val="0099553E"/>
    <w:rsid w:val="00995E1E"/>
    <w:rsid w:val="009976E6"/>
    <w:rsid w:val="009A768A"/>
    <w:rsid w:val="009B5C04"/>
    <w:rsid w:val="009C2869"/>
    <w:rsid w:val="009C3461"/>
    <w:rsid w:val="009D125E"/>
    <w:rsid w:val="009D3A75"/>
    <w:rsid w:val="009D56DB"/>
    <w:rsid w:val="009D6071"/>
    <w:rsid w:val="009E3A21"/>
    <w:rsid w:val="009E538A"/>
    <w:rsid w:val="009F3D0B"/>
    <w:rsid w:val="009F538F"/>
    <w:rsid w:val="00A02645"/>
    <w:rsid w:val="00A101A7"/>
    <w:rsid w:val="00A11AD4"/>
    <w:rsid w:val="00A12655"/>
    <w:rsid w:val="00A213FD"/>
    <w:rsid w:val="00A25F3B"/>
    <w:rsid w:val="00A27760"/>
    <w:rsid w:val="00A2779F"/>
    <w:rsid w:val="00A33CAC"/>
    <w:rsid w:val="00A4088C"/>
    <w:rsid w:val="00A519D8"/>
    <w:rsid w:val="00A53157"/>
    <w:rsid w:val="00A66A9A"/>
    <w:rsid w:val="00A6767B"/>
    <w:rsid w:val="00A72ED4"/>
    <w:rsid w:val="00A8750F"/>
    <w:rsid w:val="00A90EE6"/>
    <w:rsid w:val="00A95836"/>
    <w:rsid w:val="00A96F56"/>
    <w:rsid w:val="00AA1047"/>
    <w:rsid w:val="00AA707B"/>
    <w:rsid w:val="00AB4C1B"/>
    <w:rsid w:val="00AB4DE0"/>
    <w:rsid w:val="00AD632F"/>
    <w:rsid w:val="00AE22A0"/>
    <w:rsid w:val="00AF0BAC"/>
    <w:rsid w:val="00B002D5"/>
    <w:rsid w:val="00B003AF"/>
    <w:rsid w:val="00B0688A"/>
    <w:rsid w:val="00B11B43"/>
    <w:rsid w:val="00B153CD"/>
    <w:rsid w:val="00B23996"/>
    <w:rsid w:val="00B2702F"/>
    <w:rsid w:val="00B327E2"/>
    <w:rsid w:val="00B3680B"/>
    <w:rsid w:val="00B44B0E"/>
    <w:rsid w:val="00B45523"/>
    <w:rsid w:val="00B579FC"/>
    <w:rsid w:val="00B7228A"/>
    <w:rsid w:val="00B81B9F"/>
    <w:rsid w:val="00B81BE5"/>
    <w:rsid w:val="00B82FBD"/>
    <w:rsid w:val="00B84789"/>
    <w:rsid w:val="00B909A3"/>
    <w:rsid w:val="00B90EA5"/>
    <w:rsid w:val="00B91746"/>
    <w:rsid w:val="00B929DB"/>
    <w:rsid w:val="00B93D99"/>
    <w:rsid w:val="00BA2312"/>
    <w:rsid w:val="00BB5187"/>
    <w:rsid w:val="00BE7C30"/>
    <w:rsid w:val="00BF4103"/>
    <w:rsid w:val="00BF4AB2"/>
    <w:rsid w:val="00BF50A6"/>
    <w:rsid w:val="00BF5114"/>
    <w:rsid w:val="00C153D1"/>
    <w:rsid w:val="00C343F3"/>
    <w:rsid w:val="00C359AE"/>
    <w:rsid w:val="00C36C8B"/>
    <w:rsid w:val="00C37C79"/>
    <w:rsid w:val="00C45462"/>
    <w:rsid w:val="00C50F81"/>
    <w:rsid w:val="00C60C24"/>
    <w:rsid w:val="00C60E3B"/>
    <w:rsid w:val="00C629F1"/>
    <w:rsid w:val="00C64907"/>
    <w:rsid w:val="00C66156"/>
    <w:rsid w:val="00C67791"/>
    <w:rsid w:val="00C70EEC"/>
    <w:rsid w:val="00C759D7"/>
    <w:rsid w:val="00C766DB"/>
    <w:rsid w:val="00C806A0"/>
    <w:rsid w:val="00C81DA9"/>
    <w:rsid w:val="00C83006"/>
    <w:rsid w:val="00C911A8"/>
    <w:rsid w:val="00C9299E"/>
    <w:rsid w:val="00C92FCC"/>
    <w:rsid w:val="00C93362"/>
    <w:rsid w:val="00C94263"/>
    <w:rsid w:val="00CA489C"/>
    <w:rsid w:val="00CB2350"/>
    <w:rsid w:val="00CB3F2C"/>
    <w:rsid w:val="00CD00B8"/>
    <w:rsid w:val="00CD5071"/>
    <w:rsid w:val="00CD7186"/>
    <w:rsid w:val="00CE0324"/>
    <w:rsid w:val="00CE1861"/>
    <w:rsid w:val="00CF5153"/>
    <w:rsid w:val="00CF7BD3"/>
    <w:rsid w:val="00D003C9"/>
    <w:rsid w:val="00D1398E"/>
    <w:rsid w:val="00D248B6"/>
    <w:rsid w:val="00D309E0"/>
    <w:rsid w:val="00D35C68"/>
    <w:rsid w:val="00D4038D"/>
    <w:rsid w:val="00D45A15"/>
    <w:rsid w:val="00D4684F"/>
    <w:rsid w:val="00D5235D"/>
    <w:rsid w:val="00D65A52"/>
    <w:rsid w:val="00D74F98"/>
    <w:rsid w:val="00D96C2B"/>
    <w:rsid w:val="00DA3E03"/>
    <w:rsid w:val="00DA57BE"/>
    <w:rsid w:val="00DB0C22"/>
    <w:rsid w:val="00DB123C"/>
    <w:rsid w:val="00DB3A25"/>
    <w:rsid w:val="00DC5434"/>
    <w:rsid w:val="00DE5F46"/>
    <w:rsid w:val="00DF1503"/>
    <w:rsid w:val="00DF2076"/>
    <w:rsid w:val="00E02473"/>
    <w:rsid w:val="00E02EDE"/>
    <w:rsid w:val="00E13E66"/>
    <w:rsid w:val="00E22C19"/>
    <w:rsid w:val="00E24102"/>
    <w:rsid w:val="00E3410E"/>
    <w:rsid w:val="00E36077"/>
    <w:rsid w:val="00E41A18"/>
    <w:rsid w:val="00E442E2"/>
    <w:rsid w:val="00E45058"/>
    <w:rsid w:val="00E451BC"/>
    <w:rsid w:val="00E47295"/>
    <w:rsid w:val="00E5012F"/>
    <w:rsid w:val="00E51CB6"/>
    <w:rsid w:val="00E560F0"/>
    <w:rsid w:val="00E56191"/>
    <w:rsid w:val="00E56FCF"/>
    <w:rsid w:val="00E66C54"/>
    <w:rsid w:val="00E72BAD"/>
    <w:rsid w:val="00E81C67"/>
    <w:rsid w:val="00E83E05"/>
    <w:rsid w:val="00E9142F"/>
    <w:rsid w:val="00EB270B"/>
    <w:rsid w:val="00EB3CAE"/>
    <w:rsid w:val="00EB5808"/>
    <w:rsid w:val="00EB7B0F"/>
    <w:rsid w:val="00ED2EE3"/>
    <w:rsid w:val="00EE4A60"/>
    <w:rsid w:val="00EF702E"/>
    <w:rsid w:val="00EF78A6"/>
    <w:rsid w:val="00F056A6"/>
    <w:rsid w:val="00F1144C"/>
    <w:rsid w:val="00F11CBA"/>
    <w:rsid w:val="00F17A18"/>
    <w:rsid w:val="00F224CD"/>
    <w:rsid w:val="00F23A12"/>
    <w:rsid w:val="00F301EB"/>
    <w:rsid w:val="00F313D9"/>
    <w:rsid w:val="00F368B6"/>
    <w:rsid w:val="00F37316"/>
    <w:rsid w:val="00F40684"/>
    <w:rsid w:val="00F5378C"/>
    <w:rsid w:val="00F543C6"/>
    <w:rsid w:val="00F5579A"/>
    <w:rsid w:val="00F623CC"/>
    <w:rsid w:val="00F63CA8"/>
    <w:rsid w:val="00F72327"/>
    <w:rsid w:val="00F74471"/>
    <w:rsid w:val="00F85767"/>
    <w:rsid w:val="00F949B6"/>
    <w:rsid w:val="00F96EF6"/>
    <w:rsid w:val="00FA1052"/>
    <w:rsid w:val="00FA3C10"/>
    <w:rsid w:val="00FC114C"/>
    <w:rsid w:val="00FC45E2"/>
    <w:rsid w:val="00FC4B89"/>
    <w:rsid w:val="00FC5FF0"/>
    <w:rsid w:val="00FE40D2"/>
    <w:rsid w:val="00FF7310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CB9E471D-947F-4ABC-99DF-3EC5520C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C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B0C22"/>
    <w:pPr>
      <w:keepNext/>
      <w:ind w:firstLine="720"/>
      <w:jc w:val="center"/>
      <w:outlineLvl w:val="0"/>
    </w:pPr>
    <w:rPr>
      <w:rFonts w:ascii="Comic Sans MS" w:hAnsi="Comic Sans MS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DB0C22"/>
    <w:pPr>
      <w:keepNext/>
      <w:ind w:firstLine="720"/>
      <w:jc w:val="center"/>
      <w:outlineLvl w:val="1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C22"/>
    <w:rPr>
      <w:rFonts w:ascii="Comic Sans MS" w:eastAsia="Times New Roman" w:hAnsi="Comic Sans MS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B0C22"/>
    <w:rPr>
      <w:rFonts w:ascii="Comic Sans MS" w:eastAsia="Times New Roman" w:hAnsi="Comic Sans M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DB0C22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DB0C22"/>
    <w:rPr>
      <w:rFonts w:ascii="Comic Sans MS" w:eastAsia="Times New Roman" w:hAnsi="Comic Sans MS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DB0C22"/>
    <w:pPr>
      <w:jc w:val="center"/>
    </w:pPr>
    <w:rPr>
      <w:rFonts w:ascii="Comic Sans MS" w:hAnsi="Comic Sans MS"/>
      <w:b/>
      <w:sz w:val="28"/>
    </w:rPr>
  </w:style>
  <w:style w:type="character" w:customStyle="1" w:styleId="SubtitleChar">
    <w:name w:val="Subtitle Char"/>
    <w:basedOn w:val="DefaultParagraphFont"/>
    <w:link w:val="Subtitle"/>
    <w:rsid w:val="00DB0C22"/>
    <w:rPr>
      <w:rFonts w:ascii="Comic Sans MS" w:eastAsia="Times New Roman" w:hAnsi="Comic Sans MS" w:cs="Times New Roman"/>
      <w:b/>
      <w:sz w:val="28"/>
      <w:szCs w:val="20"/>
    </w:rPr>
  </w:style>
  <w:style w:type="paragraph" w:styleId="NoSpacing">
    <w:name w:val="No Spacing"/>
    <w:uiPriority w:val="1"/>
    <w:qFormat/>
    <w:rsid w:val="00DB0C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2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0C2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C37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7C7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37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C79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9742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721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56FCF"/>
    <w:pPr>
      <w:widowControl w:val="0"/>
      <w:ind w:left="1552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6FCF"/>
    <w:rPr>
      <w:rFonts w:ascii="Times New Roman" w:eastAsia="Times New Roman" w:hAnsi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8039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Strong">
    <w:name w:val="Strong"/>
    <w:basedOn w:val="DefaultParagraphFont"/>
    <w:uiPriority w:val="22"/>
    <w:qFormat/>
    <w:rsid w:val="0089546C"/>
    <w:rPr>
      <w:b/>
      <w:bCs/>
    </w:rPr>
  </w:style>
  <w:style w:type="paragraph" w:customStyle="1" w:styleId="Body">
    <w:name w:val="Body"/>
    <w:rsid w:val="00A25F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21">
    <w:name w:val="List 21"/>
    <w:basedOn w:val="NoList"/>
    <w:rsid w:val="00A25F3B"/>
    <w:pPr>
      <w:numPr>
        <w:numId w:val="1"/>
      </w:numPr>
    </w:pPr>
  </w:style>
  <w:style w:type="numbering" w:customStyle="1" w:styleId="List31">
    <w:name w:val="List 31"/>
    <w:basedOn w:val="NoList"/>
    <w:rsid w:val="00A25F3B"/>
    <w:pPr>
      <w:numPr>
        <w:numId w:val="2"/>
      </w:numPr>
    </w:pPr>
  </w:style>
  <w:style w:type="numbering" w:customStyle="1" w:styleId="List41">
    <w:name w:val="List 41"/>
    <w:basedOn w:val="NoList"/>
    <w:rsid w:val="00A25F3B"/>
    <w:pPr>
      <w:numPr>
        <w:numId w:val="3"/>
      </w:numPr>
    </w:pPr>
  </w:style>
  <w:style w:type="numbering" w:customStyle="1" w:styleId="List51">
    <w:name w:val="List 51"/>
    <w:basedOn w:val="NoList"/>
    <w:rsid w:val="00A25F3B"/>
    <w:pPr>
      <w:numPr>
        <w:numId w:val="4"/>
      </w:numPr>
    </w:pPr>
  </w:style>
  <w:style w:type="numbering" w:customStyle="1" w:styleId="List10">
    <w:name w:val="List 10"/>
    <w:basedOn w:val="NoList"/>
    <w:rsid w:val="00A25F3B"/>
    <w:pPr>
      <w:numPr>
        <w:numId w:val="5"/>
      </w:numPr>
    </w:pPr>
  </w:style>
  <w:style w:type="paragraph" w:customStyle="1" w:styleId="TableStyle2A">
    <w:name w:val="Table Style 2 A"/>
    <w:rsid w:val="00A25F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bdr w:val="nil"/>
    </w:rPr>
  </w:style>
  <w:style w:type="numbering" w:customStyle="1" w:styleId="List6">
    <w:name w:val="List 6"/>
    <w:basedOn w:val="NoList"/>
    <w:rsid w:val="00A25F3B"/>
    <w:pPr>
      <w:numPr>
        <w:numId w:val="9"/>
      </w:numPr>
    </w:pPr>
  </w:style>
  <w:style w:type="numbering" w:customStyle="1" w:styleId="List7">
    <w:name w:val="List 7"/>
    <w:basedOn w:val="NoList"/>
    <w:rsid w:val="00A25F3B"/>
    <w:pPr>
      <w:numPr>
        <w:numId w:val="6"/>
      </w:numPr>
    </w:pPr>
  </w:style>
  <w:style w:type="numbering" w:customStyle="1" w:styleId="List8">
    <w:name w:val="List 8"/>
    <w:basedOn w:val="NoList"/>
    <w:rsid w:val="00A25F3B"/>
    <w:pPr>
      <w:numPr>
        <w:numId w:val="7"/>
      </w:numPr>
    </w:pPr>
  </w:style>
  <w:style w:type="numbering" w:customStyle="1" w:styleId="List9">
    <w:name w:val="List 9"/>
    <w:basedOn w:val="NoList"/>
    <w:rsid w:val="00A25F3B"/>
    <w:pPr>
      <w:numPr>
        <w:numId w:val="8"/>
      </w:numPr>
    </w:pPr>
  </w:style>
  <w:style w:type="paragraph" w:customStyle="1" w:styleId="Default">
    <w:name w:val="Default"/>
    <w:rsid w:val="00D309E0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numbering" w:customStyle="1" w:styleId="ImportedStyle7">
    <w:name w:val="Imported Style 7"/>
    <w:rsid w:val="00C50F81"/>
  </w:style>
  <w:style w:type="numbering" w:customStyle="1" w:styleId="List0">
    <w:name w:val="List 0"/>
    <w:basedOn w:val="NoList"/>
    <w:rsid w:val="008201CA"/>
    <w:pPr>
      <w:numPr>
        <w:numId w:val="36"/>
      </w:numPr>
    </w:pPr>
  </w:style>
  <w:style w:type="numbering" w:customStyle="1" w:styleId="List1">
    <w:name w:val="List 1"/>
    <w:basedOn w:val="NoList"/>
    <w:rsid w:val="008201CA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83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16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5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445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7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59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4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85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52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8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00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51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0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9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4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399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32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9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5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1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65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0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0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32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77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4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38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72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28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07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2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0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65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4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6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3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0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9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0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817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54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11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98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8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53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6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3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09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90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5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24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7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2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673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85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204">
          <w:marLeft w:val="39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579">
          <w:marLeft w:val="39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868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382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887">
          <w:marLeft w:val="43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63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899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254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26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58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65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023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0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20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1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1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2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49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60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62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2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0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1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1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34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34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6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45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3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3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2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2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4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8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5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8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2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05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1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5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8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4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86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7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02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1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6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91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64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7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9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836">
          <w:marLeft w:val="0"/>
          <w:marRight w:val="0"/>
          <w:marTop w:val="5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734">
          <w:marLeft w:val="0"/>
          <w:marRight w:val="0"/>
          <w:marTop w:val="5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130">
          <w:marLeft w:val="0"/>
          <w:marRight w:val="0"/>
          <w:marTop w:val="5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405">
          <w:marLeft w:val="0"/>
          <w:marRight w:val="0"/>
          <w:marTop w:val="5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835">
          <w:marLeft w:val="0"/>
          <w:marRight w:val="0"/>
          <w:marTop w:val="5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307">
          <w:marLeft w:val="0"/>
          <w:marRight w:val="0"/>
          <w:marTop w:val="5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9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5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4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25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88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85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6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8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0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10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8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9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1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46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01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5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0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573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7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59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5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01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1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79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8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389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123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933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632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64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945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28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9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93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61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040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90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624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70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8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12B2-A1D9-4DD3-9BE4-21159B92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9835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Pierce County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Hansen</dc:creator>
  <cp:keywords/>
  <dc:description/>
  <cp:lastModifiedBy>Heidi Hansen</cp:lastModifiedBy>
  <cp:revision>41</cp:revision>
  <cp:lastPrinted>2015-09-10T14:34:00Z</cp:lastPrinted>
  <dcterms:created xsi:type="dcterms:W3CDTF">2014-10-17T22:52:00Z</dcterms:created>
  <dcterms:modified xsi:type="dcterms:W3CDTF">2015-09-10T14:54:00Z</dcterms:modified>
</cp:coreProperties>
</file>